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F163" w14:textId="3A8DE02D" w:rsidR="00B2172B" w:rsidRDefault="00BA5D80">
      <w:pPr>
        <w:rPr>
          <w:sz w:val="32"/>
          <w:szCs w:val="32"/>
        </w:rPr>
      </w:pPr>
      <w:r w:rsidRPr="00BA5D80">
        <w:rPr>
          <w:sz w:val="32"/>
          <w:szCs w:val="32"/>
        </w:rPr>
        <w:t>"Non-Specific” Chronic Back Pain of Obscure Origins: Searching for Its Origins in Workplace Social Context”</w:t>
      </w:r>
    </w:p>
    <w:p w14:paraId="6FDDF676" w14:textId="3144FE16" w:rsidR="00BA5D80" w:rsidRDefault="00BA5D80">
      <w:pPr>
        <w:rPr>
          <w:sz w:val="32"/>
          <w:szCs w:val="32"/>
        </w:rPr>
      </w:pPr>
    </w:p>
    <w:p w14:paraId="3ED45727" w14:textId="6438FC0D" w:rsidR="00BA5D80" w:rsidRDefault="00BA5D80">
      <w:pPr>
        <w:rPr>
          <w:sz w:val="28"/>
          <w:szCs w:val="28"/>
        </w:rPr>
      </w:pPr>
      <w:r w:rsidRPr="00BA5D80">
        <w:rPr>
          <w:sz w:val="28"/>
          <w:szCs w:val="28"/>
        </w:rPr>
        <w:t>Ernie Vollin</w:t>
      </w:r>
    </w:p>
    <w:p w14:paraId="792A7DDF" w14:textId="6E2BDD94" w:rsidR="00BA5D80" w:rsidRDefault="00BA5D80">
      <w:pPr>
        <w:rPr>
          <w:sz w:val="28"/>
          <w:szCs w:val="28"/>
        </w:rPr>
      </w:pPr>
    </w:p>
    <w:p w14:paraId="23E0637D" w14:textId="521266F4" w:rsidR="00BA5D80" w:rsidRDefault="00BA5D80">
      <w:pPr>
        <w:rPr>
          <w:sz w:val="28"/>
          <w:szCs w:val="28"/>
        </w:rPr>
      </w:pPr>
      <w:r>
        <w:rPr>
          <w:sz w:val="28"/>
          <w:szCs w:val="28"/>
        </w:rPr>
        <w:t>Webinar 14</w:t>
      </w:r>
      <w:r w:rsidRPr="00BA5D80">
        <w:rPr>
          <w:sz w:val="28"/>
          <w:szCs w:val="28"/>
          <w:vertAlign w:val="superscript"/>
        </w:rPr>
        <w:t>th</w:t>
      </w:r>
      <w:r>
        <w:rPr>
          <w:sz w:val="28"/>
          <w:szCs w:val="28"/>
        </w:rPr>
        <w:t xml:space="preserve"> June 2012</w:t>
      </w:r>
    </w:p>
    <w:p w14:paraId="270476FC" w14:textId="71555AF0" w:rsidR="004E052D" w:rsidRDefault="004E052D">
      <w:pPr>
        <w:rPr>
          <w:sz w:val="28"/>
          <w:szCs w:val="28"/>
        </w:rPr>
      </w:pPr>
    </w:p>
    <w:p w14:paraId="0E79C878" w14:textId="5611A25E" w:rsidR="00EE6E62" w:rsidRDefault="004E052D" w:rsidP="00EE6E62">
      <w:pPr>
        <w:rPr>
          <w:rFonts w:ascii="Helvetica" w:eastAsia="Times New Roman" w:hAnsi="Helvetica"/>
          <w:sz w:val="20"/>
          <w:szCs w:val="20"/>
        </w:rPr>
      </w:pPr>
      <w:r w:rsidRPr="004E052D">
        <w:rPr>
          <w:rFonts w:ascii="Corbel" w:hAnsi="Corbel"/>
          <w:sz w:val="28"/>
          <w:szCs w:val="28"/>
        </w:rPr>
        <w:t>This presentation</w:t>
      </w:r>
      <w:r>
        <w:rPr>
          <w:rFonts w:ascii="Corbel" w:hAnsi="Corbel"/>
          <w:sz w:val="28"/>
          <w:szCs w:val="28"/>
        </w:rPr>
        <w:t xml:space="preserve"> was recorded but not transcribed and added to the website  at the time</w:t>
      </w:r>
      <w:r w:rsidR="00195623">
        <w:rPr>
          <w:rFonts w:ascii="Corbel" w:hAnsi="Corbel"/>
          <w:sz w:val="28"/>
          <w:szCs w:val="28"/>
        </w:rPr>
        <w:t xml:space="preserve"> as </w:t>
      </w:r>
      <w:r>
        <w:rPr>
          <w:rFonts w:ascii="Corbel" w:hAnsi="Corbel"/>
          <w:sz w:val="28"/>
          <w:szCs w:val="28"/>
        </w:rPr>
        <w:t xml:space="preserve"> </w:t>
      </w:r>
      <w:r w:rsidR="00EE6E62">
        <w:rPr>
          <w:rFonts w:ascii="Corbel" w:hAnsi="Corbel"/>
          <w:sz w:val="28"/>
          <w:szCs w:val="28"/>
        </w:rPr>
        <w:t xml:space="preserve">the paper on which it as based </w:t>
      </w:r>
      <w:r>
        <w:rPr>
          <w:rFonts w:ascii="Corbel" w:hAnsi="Corbel"/>
          <w:sz w:val="28"/>
          <w:szCs w:val="28"/>
        </w:rPr>
        <w:t>had been submitted but not accepted for publication. It has now</w:t>
      </w:r>
      <w:r w:rsidR="00EE6E62">
        <w:rPr>
          <w:rFonts w:ascii="Corbel" w:hAnsi="Corbel"/>
          <w:sz w:val="28"/>
          <w:szCs w:val="28"/>
        </w:rPr>
        <w:t xml:space="preserve"> (April 2022) </w:t>
      </w:r>
      <w:r>
        <w:rPr>
          <w:rFonts w:ascii="Corbel" w:hAnsi="Corbel"/>
          <w:sz w:val="28"/>
          <w:szCs w:val="28"/>
        </w:rPr>
        <w:t xml:space="preserve"> been published but the recording has been lost</w:t>
      </w:r>
      <w:r w:rsidR="00EE6E62">
        <w:rPr>
          <w:rFonts w:ascii="Corbel" w:hAnsi="Corbel"/>
          <w:sz w:val="28"/>
          <w:szCs w:val="28"/>
        </w:rPr>
        <w:t xml:space="preserve">. The article can be found  by following the link: </w:t>
      </w:r>
      <w:hyperlink r:id="rId5" w:tgtFrame="_blank" w:history="1">
        <w:r w:rsidR="00EE6E62">
          <w:rPr>
            <w:rStyle w:val="Hyperlink"/>
            <w:rFonts w:ascii="Helvetica" w:eastAsia="Times New Roman" w:hAnsi="Helvetica"/>
            <w:sz w:val="20"/>
            <w:szCs w:val="20"/>
          </w:rPr>
          <w:t>https://www.ncbi.nlm.nih.gov/pmc/articles/PMC8961709/pdf/yjbm_95_1_153.pdf</w:t>
        </w:r>
      </w:hyperlink>
    </w:p>
    <w:p w14:paraId="728EAEA2" w14:textId="710C69B9" w:rsidR="004E052D" w:rsidRPr="004E052D" w:rsidRDefault="004E052D">
      <w:pPr>
        <w:rPr>
          <w:rFonts w:ascii="Corbel" w:hAnsi="Corbel"/>
          <w:sz w:val="28"/>
          <w:szCs w:val="28"/>
        </w:rPr>
      </w:pPr>
    </w:p>
    <w:p w14:paraId="67040EFB" w14:textId="5CC28E77" w:rsidR="00BA5D80" w:rsidRDefault="00BA5D80">
      <w:pPr>
        <w:rPr>
          <w:sz w:val="28"/>
          <w:szCs w:val="28"/>
        </w:rPr>
      </w:pPr>
      <w:r>
        <w:rPr>
          <w:sz w:val="28"/>
          <w:szCs w:val="28"/>
        </w:rPr>
        <w:t>Discussion</w:t>
      </w:r>
    </w:p>
    <w:p w14:paraId="2EE05063" w14:textId="6E78A1AE" w:rsidR="004A170C" w:rsidRDefault="004A170C">
      <w:pPr>
        <w:rPr>
          <w:sz w:val="28"/>
          <w:szCs w:val="28"/>
        </w:rPr>
      </w:pPr>
    </w:p>
    <w:p w14:paraId="24DF8780" w14:textId="42E63AF5" w:rsidR="004A170C" w:rsidRDefault="004F2ED5">
      <w:pPr>
        <w:rPr>
          <w:i/>
          <w:iCs/>
        </w:rPr>
      </w:pPr>
      <w:r>
        <w:rPr>
          <w:i/>
          <w:iCs/>
        </w:rPr>
        <w:t>I was struck by y</w:t>
      </w:r>
      <w:r w:rsidR="008E7828" w:rsidRPr="008E7828">
        <w:rPr>
          <w:i/>
          <w:iCs/>
        </w:rPr>
        <w:t xml:space="preserve">our </w:t>
      </w:r>
      <w:r w:rsidR="008E7828">
        <w:rPr>
          <w:i/>
          <w:iCs/>
        </w:rPr>
        <w:t xml:space="preserve">conceptualising of the social side of things </w:t>
      </w:r>
      <w:r>
        <w:rPr>
          <w:i/>
          <w:iCs/>
        </w:rPr>
        <w:t xml:space="preserve">which </w:t>
      </w:r>
      <w:r w:rsidR="008E7828">
        <w:rPr>
          <w:i/>
          <w:iCs/>
        </w:rPr>
        <w:t>was still  very much within that ontological frame</w:t>
      </w:r>
      <w:r>
        <w:rPr>
          <w:i/>
          <w:iCs/>
        </w:rPr>
        <w:t xml:space="preserve">, and still  </w:t>
      </w:r>
      <w:r w:rsidR="008E7828">
        <w:rPr>
          <w:i/>
          <w:iCs/>
        </w:rPr>
        <w:t>quite positivist? … involving  measuring and standardising;  and I wonder if that allows us to think about the structural issues in that model rather than  the individual</w:t>
      </w:r>
      <w:r>
        <w:rPr>
          <w:i/>
          <w:iCs/>
        </w:rPr>
        <w:t xml:space="preserve"> patient</w:t>
      </w:r>
      <w:r w:rsidR="008E7828">
        <w:rPr>
          <w:i/>
          <w:iCs/>
        </w:rPr>
        <w:t xml:space="preserve">  leve</w:t>
      </w:r>
      <w:r>
        <w:rPr>
          <w:i/>
          <w:iCs/>
        </w:rPr>
        <w:t xml:space="preserve">l. </w:t>
      </w:r>
    </w:p>
    <w:p w14:paraId="5A3A8836" w14:textId="1288654C" w:rsidR="008E7828" w:rsidRDefault="008E7828">
      <w:pPr>
        <w:rPr>
          <w:i/>
          <w:iCs/>
        </w:rPr>
      </w:pPr>
    </w:p>
    <w:p w14:paraId="15A2DABF" w14:textId="704F55E9" w:rsidR="008E7828" w:rsidRDefault="008E7828">
      <w:r>
        <w:t>That is an important point</w:t>
      </w:r>
      <w:r w:rsidR="004F2ED5">
        <w:t>.</w:t>
      </w:r>
      <w:r>
        <w:t xml:space="preserve"> </w:t>
      </w:r>
      <w:r w:rsidR="004F2ED5">
        <w:t>F</w:t>
      </w:r>
      <w:r>
        <w:t>or example in the US</w:t>
      </w:r>
      <w:r w:rsidR="004F2ED5">
        <w:t xml:space="preserve"> right now </w:t>
      </w:r>
      <w:r>
        <w:t xml:space="preserve"> there </w:t>
      </w:r>
      <w:r w:rsidR="004F2ED5">
        <w:t xml:space="preserve">are </w:t>
      </w:r>
      <w:r w:rsidR="00800F75">
        <w:t xml:space="preserve">very many </w:t>
      </w:r>
      <w:r>
        <w:t xml:space="preserve">  people who have jobs</w:t>
      </w:r>
      <w:r w:rsidR="004F2ED5">
        <w:t xml:space="preserve"> but don’t like them</w:t>
      </w:r>
      <w:r>
        <w:t xml:space="preserve"> </w:t>
      </w:r>
      <w:r w:rsidR="004F2ED5">
        <w:t xml:space="preserve">… structurally </w:t>
      </w:r>
      <w:r w:rsidR="00561EE9">
        <w:t>we should give them better</w:t>
      </w:r>
      <w:r w:rsidR="004F2ED5">
        <w:t xml:space="preserve"> wages and </w:t>
      </w:r>
      <w:r w:rsidR="00561EE9">
        <w:t xml:space="preserve"> work conditions</w:t>
      </w:r>
      <w:r w:rsidR="004F2ED5">
        <w:t xml:space="preserve"> but they still wouldn’t be satisfied with their </w:t>
      </w:r>
      <w:r w:rsidR="00EE0CDE">
        <w:t xml:space="preserve">jobs. So </w:t>
      </w:r>
      <w:r w:rsidR="004F2ED5">
        <w:t xml:space="preserve"> I do think there are </w:t>
      </w:r>
      <w:r w:rsidR="00561EE9">
        <w:t xml:space="preserve"> still things to do at an individual level</w:t>
      </w:r>
      <w:r w:rsidR="00EE0CDE">
        <w:t xml:space="preserve"> clinically </w:t>
      </w:r>
      <w:r w:rsidR="00561EE9">
        <w:t xml:space="preserve"> but there</w:t>
      </w:r>
      <w:r w:rsidR="00E94881">
        <w:t xml:space="preserve"> are</w:t>
      </w:r>
      <w:r w:rsidR="00561EE9">
        <w:t xml:space="preserve"> things that should be done at a structural level</w:t>
      </w:r>
      <w:r w:rsidR="00EE0CDE">
        <w:t xml:space="preserve">. </w:t>
      </w:r>
    </w:p>
    <w:p w14:paraId="25910CC7" w14:textId="50AE2509" w:rsidR="001B34E0" w:rsidRDefault="00E94881">
      <w:r>
        <w:t xml:space="preserve">   </w:t>
      </w:r>
      <w:r w:rsidR="001B34E0">
        <w:t xml:space="preserve">There are so many </w:t>
      </w:r>
      <w:r w:rsidR="00EE0CDE">
        <w:t xml:space="preserve">issues … </w:t>
      </w:r>
      <w:bookmarkStart w:id="0" w:name="_Hlk100222178"/>
      <w:r w:rsidR="00EE0CDE">
        <w:t>on</w:t>
      </w:r>
      <w:r>
        <w:t>e</w:t>
      </w:r>
      <w:r w:rsidR="00EE0CDE">
        <w:t xml:space="preserve"> interesting finding by</w:t>
      </w:r>
      <w:r w:rsidR="00195623">
        <w:t xml:space="preserve"> </w:t>
      </w:r>
      <w:r w:rsidR="00195623" w:rsidRPr="00195623">
        <w:rPr>
          <w:rFonts w:eastAsia="Times New Roman"/>
        </w:rPr>
        <w:t>Pilow</w:t>
      </w:r>
      <w:r w:rsidR="00195623">
        <w:rPr>
          <w:rFonts w:eastAsia="Times New Roman"/>
        </w:rPr>
        <w:t>s</w:t>
      </w:r>
      <w:r w:rsidR="00195623" w:rsidRPr="00195623">
        <w:rPr>
          <w:rFonts w:eastAsia="Times New Roman"/>
        </w:rPr>
        <w:t>ky</w:t>
      </w:r>
      <w:r w:rsidR="00EE0CDE" w:rsidRPr="00195623">
        <w:t xml:space="preserve"> </w:t>
      </w:r>
      <w:r w:rsidR="001B34E0">
        <w:t>nearly</w:t>
      </w:r>
      <w:r w:rsidR="00EE0CDE">
        <w:t xml:space="preserve"> </w:t>
      </w:r>
      <w:r w:rsidR="00800F75">
        <w:t>4</w:t>
      </w:r>
      <w:r w:rsidR="001B34E0">
        <w:t>0 years ago</w:t>
      </w:r>
      <w:r w:rsidR="00EE0CDE">
        <w:t xml:space="preserve"> </w:t>
      </w:r>
      <w:r w:rsidR="00800F75">
        <w:t>was</w:t>
      </w:r>
      <w:r w:rsidR="00800F75">
        <w:t xml:space="preserve"> </w:t>
      </w:r>
      <w:r w:rsidR="00EE0CDE">
        <w:t xml:space="preserve">that </w:t>
      </w:r>
      <w:r w:rsidR="00B36093">
        <w:t xml:space="preserve">a disproportionate number of  </w:t>
      </w:r>
      <w:r w:rsidR="00EE0CDE">
        <w:t xml:space="preserve">kids who have </w:t>
      </w:r>
      <w:r w:rsidR="001B34E0">
        <w:t xml:space="preserve"> major medical procedures </w:t>
      </w:r>
      <w:r w:rsidR="00EE0CDE">
        <w:t xml:space="preserve">and are isolated from their parents in </w:t>
      </w:r>
      <w:r w:rsidR="001B34E0">
        <w:t>the hospital have chronic pain</w:t>
      </w:r>
      <w:r w:rsidR="00B36093">
        <w:t xml:space="preserve"> in later life</w:t>
      </w:r>
      <w:r w:rsidR="001B34E0">
        <w:t xml:space="preserve">. </w:t>
      </w:r>
      <w:bookmarkEnd w:id="0"/>
      <w:r w:rsidR="00EE0CDE">
        <w:t>That again is a s</w:t>
      </w:r>
      <w:r w:rsidR="001B34E0">
        <w:t>ocial concept</w:t>
      </w:r>
      <w:r w:rsidR="00EE0CDE">
        <w:t xml:space="preserve">; </w:t>
      </w:r>
      <w:r w:rsidR="001B34E0">
        <w:t xml:space="preserve"> but there are implications for </w:t>
      </w:r>
      <w:r>
        <w:t>hospital-based</w:t>
      </w:r>
      <w:r w:rsidR="001B34E0">
        <w:t xml:space="preserve"> structures</w:t>
      </w:r>
      <w:r w:rsidR="00EE0CDE">
        <w:t xml:space="preserve">: </w:t>
      </w:r>
      <w:r w:rsidR="001B34E0">
        <w:t xml:space="preserve"> how are you going to pre</w:t>
      </w:r>
      <w:r w:rsidR="00EE0CDE">
        <w:t>v</w:t>
      </w:r>
      <w:r w:rsidR="001B34E0">
        <w:t>ent the</w:t>
      </w:r>
      <w:r w:rsidR="00EE0CDE">
        <w:t xml:space="preserve"> isolation </w:t>
      </w:r>
      <w:r w:rsidR="001B34E0">
        <w:t xml:space="preserve"> from </w:t>
      </w:r>
      <w:r w:rsidR="00EE0CDE">
        <w:t xml:space="preserve">parents </w:t>
      </w:r>
      <w:r w:rsidR="001B34E0">
        <w:t xml:space="preserve">when they undergo  </w:t>
      </w:r>
      <w:r w:rsidR="00EE0CDE">
        <w:t>these medical procedures involving hospitalisation</w:t>
      </w:r>
      <w:r w:rsidR="00B36093">
        <w:t>?</w:t>
      </w:r>
      <w:r w:rsidR="00EE0CDE">
        <w:t xml:space="preserve"> A</w:t>
      </w:r>
      <w:r w:rsidR="001B34E0">
        <w:t>nother structural issue is</w:t>
      </w:r>
      <w:r>
        <w:t xml:space="preserve"> that it has been found in the US </w:t>
      </w:r>
      <w:r w:rsidR="001B34E0">
        <w:t xml:space="preserve"> that</w:t>
      </w:r>
      <w:r>
        <w:t xml:space="preserve"> kids whose </w:t>
      </w:r>
      <w:r w:rsidR="001B34E0">
        <w:t xml:space="preserve"> father has been in prison</w:t>
      </w:r>
      <w:r>
        <w:t xml:space="preserve">, often for a </w:t>
      </w:r>
      <w:r w:rsidR="001B34E0">
        <w:t xml:space="preserve"> minor offence like drugs</w:t>
      </w:r>
      <w:r w:rsidR="00B36093">
        <w:t xml:space="preserve">, </w:t>
      </w:r>
      <w:r w:rsidR="001B34E0">
        <w:t xml:space="preserve"> </w:t>
      </w:r>
      <w:r>
        <w:t xml:space="preserve"> </w:t>
      </w:r>
      <w:r w:rsidR="001B34E0">
        <w:t>disproportionately have chronic pain</w:t>
      </w:r>
      <w:r>
        <w:t xml:space="preserve">. A major issue </w:t>
      </w:r>
      <w:r w:rsidR="001B34E0">
        <w:t xml:space="preserve">  in US  now is </w:t>
      </w:r>
      <w:r>
        <w:t xml:space="preserve">the </w:t>
      </w:r>
      <w:r w:rsidR="001B34E0">
        <w:t xml:space="preserve"> isolat</w:t>
      </w:r>
      <w:r>
        <w:t xml:space="preserve">ion of </w:t>
      </w:r>
      <w:r w:rsidR="001B34E0">
        <w:t xml:space="preserve"> kids from their parents at the</w:t>
      </w:r>
      <w:r>
        <w:t xml:space="preserve"> Mexican</w:t>
      </w:r>
      <w:r w:rsidR="001B34E0">
        <w:t xml:space="preserve"> border</w:t>
      </w:r>
      <w:r w:rsidR="007E7B5D">
        <w:t xml:space="preserve"> – there are still more than 2000 of them.</w:t>
      </w:r>
      <w:r>
        <w:t xml:space="preserve"> Are those kids </w:t>
      </w:r>
      <w:r w:rsidR="001B34E0">
        <w:t xml:space="preserve"> going to grow up to have chronic pain</w:t>
      </w:r>
      <w:r>
        <w:t xml:space="preserve">? </w:t>
      </w:r>
      <w:r w:rsidR="00BD0443">
        <w:t xml:space="preserve">And </w:t>
      </w:r>
      <w:r w:rsidR="00B36093">
        <w:t xml:space="preserve">what about </w:t>
      </w:r>
      <w:r w:rsidR="00BD0443">
        <w:t xml:space="preserve">those in refugee camps? </w:t>
      </w:r>
    </w:p>
    <w:p w14:paraId="7A1A59F7" w14:textId="4D6C5B1D" w:rsidR="00BD0443" w:rsidRDefault="00B36093">
      <w:r>
        <w:t>one interesting finding was by … nearly 30 years ago that a disproportionate number of  kids who have  major medical procedures and are isolated from their parents in the hospital have chronic pain in later  life. M</w:t>
      </w:r>
      <w:r w:rsidR="00BD0443">
        <w:t>aybe the biomedical mechanisms have maintained priority because so much</w:t>
      </w:r>
      <w:r w:rsidR="00526B4B">
        <w:t xml:space="preserve"> of the necessary research  </w:t>
      </w:r>
      <w:r w:rsidR="00BD0443">
        <w:t xml:space="preserve">involves structural issues which </w:t>
      </w:r>
      <w:r w:rsidR="00526B4B">
        <w:t xml:space="preserve">can be so </w:t>
      </w:r>
      <w:r w:rsidR="00BD0443">
        <w:t>complicated</w:t>
      </w:r>
      <w:r w:rsidR="00526B4B">
        <w:t xml:space="preserve">. </w:t>
      </w:r>
    </w:p>
    <w:p w14:paraId="35432DB6" w14:textId="6D3D7C53" w:rsidR="00BD0443" w:rsidRDefault="00BD0443"/>
    <w:p w14:paraId="4CA31CD2" w14:textId="77777777" w:rsidR="00A76E04" w:rsidRDefault="00BD0443">
      <w:pPr>
        <w:rPr>
          <w:i/>
          <w:iCs/>
        </w:rPr>
      </w:pPr>
      <w:r>
        <w:rPr>
          <w:i/>
          <w:iCs/>
        </w:rPr>
        <w:t xml:space="preserve">I am interested in your experiences in China. Talking about sociological factors </w:t>
      </w:r>
      <w:r w:rsidR="00A76E04">
        <w:rPr>
          <w:i/>
          <w:iCs/>
        </w:rPr>
        <w:t>–</w:t>
      </w:r>
      <w:r>
        <w:rPr>
          <w:i/>
          <w:iCs/>
        </w:rPr>
        <w:t xml:space="preserve"> </w:t>
      </w:r>
      <w:r w:rsidR="00A76E04">
        <w:rPr>
          <w:i/>
          <w:iCs/>
        </w:rPr>
        <w:t>and looking at a very different model of society – did you learn anything that would  help us there? – about differences between China and the US.</w:t>
      </w:r>
    </w:p>
    <w:p w14:paraId="085F9D52" w14:textId="77777777" w:rsidR="00A76E04" w:rsidRDefault="00A76E04">
      <w:pPr>
        <w:rPr>
          <w:i/>
          <w:iCs/>
        </w:rPr>
      </w:pPr>
    </w:p>
    <w:p w14:paraId="2089F847" w14:textId="4998D001" w:rsidR="00517F81" w:rsidRDefault="00526B4B">
      <w:r>
        <w:t>T</w:t>
      </w:r>
      <w:r w:rsidR="00A76E04">
        <w:t xml:space="preserve">heir acupuncture is remarkable. Whether they believe it is placebo is a different question </w:t>
      </w:r>
      <w:r>
        <w:t xml:space="preserve">. </w:t>
      </w:r>
      <w:r w:rsidR="00A76E04">
        <w:t xml:space="preserve">One thing I found about their attitude to biomedicine is that they have two answers: </w:t>
      </w:r>
      <w:r w:rsidR="00800F75">
        <w:t xml:space="preserve"> one</w:t>
      </w:r>
      <w:r w:rsidR="00800F75">
        <w:t xml:space="preserve"> is  </w:t>
      </w:r>
      <w:r w:rsidR="00A76E04">
        <w:t>for  English</w:t>
      </w:r>
      <w:r>
        <w:t xml:space="preserve">-speaking </w:t>
      </w:r>
      <w:r w:rsidR="00A76E04">
        <w:t xml:space="preserve"> professors</w:t>
      </w:r>
      <w:r>
        <w:t xml:space="preserve">, </w:t>
      </w:r>
      <w:r w:rsidR="00A76E04">
        <w:t xml:space="preserve"> </w:t>
      </w:r>
      <w:r w:rsidR="00800F75">
        <w:t xml:space="preserve">but </w:t>
      </w:r>
      <w:r w:rsidR="00A76E04">
        <w:t>in their own terms acupuncture works</w:t>
      </w:r>
      <w:r w:rsidR="00F10B9E">
        <w:t>. Placebo is not non-specific</w:t>
      </w:r>
      <w:r w:rsidR="00E07D3E">
        <w:t xml:space="preserve"> but </w:t>
      </w:r>
      <w:r w:rsidR="00F10B9E">
        <w:t xml:space="preserve"> </w:t>
      </w:r>
      <w:r w:rsidR="00E07D3E">
        <w:t xml:space="preserve">their </w:t>
      </w:r>
      <w:r w:rsidR="00F10B9E">
        <w:t xml:space="preserve">terms </w:t>
      </w:r>
      <w:r w:rsidR="00E07D3E">
        <w:t xml:space="preserve">it provides </w:t>
      </w:r>
      <w:r w:rsidR="00F10B9E">
        <w:t xml:space="preserve"> an</w:t>
      </w:r>
      <w:r w:rsidR="00BD0443">
        <w:rPr>
          <w:i/>
          <w:iCs/>
        </w:rPr>
        <w:t xml:space="preserve"> </w:t>
      </w:r>
      <w:r w:rsidR="00F10B9E">
        <w:t>explanation specific to pain. I don’t know if it would work in this  society but it does in that society. The ambiguity in biomedicine regard</w:t>
      </w:r>
      <w:r>
        <w:t xml:space="preserve">ing </w:t>
      </w:r>
      <w:r w:rsidR="00F10B9E">
        <w:t xml:space="preserve"> </w:t>
      </w:r>
      <w:r w:rsidR="00F10B9E">
        <w:lastRenderedPageBreak/>
        <w:t xml:space="preserve">placebo  - whether or not it is ethical to try to prove a practice </w:t>
      </w:r>
      <w:r w:rsidR="00517F81">
        <w:t>better than a placebo</w:t>
      </w:r>
      <w:r w:rsidR="0098277C">
        <w:t xml:space="preserve"> -</w:t>
      </w:r>
      <w:r w:rsidR="0098277C" w:rsidRPr="0098277C">
        <w:t xml:space="preserve"> </w:t>
      </w:r>
      <w:r w:rsidR="0098277C">
        <w:t>is not well tolerated</w:t>
      </w:r>
      <w:r w:rsidR="0098277C">
        <w:t xml:space="preserve">. </w:t>
      </w:r>
      <w:r w:rsidR="00517F81">
        <w:t xml:space="preserve"> But people there are not afraid of needles and there is a feeling of intense relaxation in the clinic and that  might be the mechanism by which it works. The clinicians know their patients and they come in to relax as all sorts of treatment is going on  besides acupuncture.</w:t>
      </w:r>
    </w:p>
    <w:p w14:paraId="5CF0240F" w14:textId="443B7077" w:rsidR="00517F81" w:rsidRDefault="00517F81">
      <w:r>
        <w:t xml:space="preserve">  What I have learned is that as we are coming out of the opioid epidemic here – at least I hope we are</w:t>
      </w:r>
      <w:r w:rsidR="00085DB8">
        <w:t xml:space="preserve">, although there is some apprehension of a resurgence </w:t>
      </w:r>
      <w:r>
        <w:t xml:space="preserve"> – </w:t>
      </w:r>
      <w:r w:rsidR="00085DB8">
        <w:t xml:space="preserve">is that there are better ways to treat chronic pain than opioids. What I am concerned about in China is that following the West they may discourage some of these traditional treatments; opioids and blocks – e.g. epidurals – are becoming pretty big in China. </w:t>
      </w:r>
    </w:p>
    <w:p w14:paraId="37565C27" w14:textId="071A0343" w:rsidR="00C57BE0" w:rsidRDefault="00C57BE0"/>
    <w:p w14:paraId="0BFBD292" w14:textId="514C1C34" w:rsidR="00C57BE0" w:rsidRDefault="00C57BE0">
      <w:pPr>
        <w:rPr>
          <w:i/>
          <w:iCs/>
        </w:rPr>
      </w:pPr>
      <w:r w:rsidRPr="00C57BE0">
        <w:rPr>
          <w:i/>
          <w:iCs/>
        </w:rPr>
        <w:t xml:space="preserve">In the UK we are saying goodbye to blocks  . For many years facet joint injections and epidurals </w:t>
      </w:r>
      <w:r>
        <w:rPr>
          <w:i/>
          <w:iCs/>
        </w:rPr>
        <w:t xml:space="preserve">have been among the mainstays of treatment. They have now been determined as of very low efficacy and are no longer funded by the NHS so they are no longer performed, and within a year or so they have disappeared from clinical practice. </w:t>
      </w:r>
    </w:p>
    <w:p w14:paraId="6FE2DCDE" w14:textId="6D4012A7" w:rsidR="00C57BE0" w:rsidRDefault="00C57BE0">
      <w:pPr>
        <w:rPr>
          <w:i/>
          <w:iCs/>
        </w:rPr>
      </w:pPr>
    </w:p>
    <w:p w14:paraId="1F6372A8" w14:textId="77777777" w:rsidR="00113C7F" w:rsidRDefault="00C57BE0">
      <w:r>
        <w:t>They’re a quite good placebo  I guess</w:t>
      </w:r>
      <w:r w:rsidR="00D40DD2">
        <w:t>.</w:t>
      </w:r>
    </w:p>
    <w:p w14:paraId="3A7FF3ED" w14:textId="77777777" w:rsidR="00113C7F" w:rsidRDefault="00113C7F"/>
    <w:p w14:paraId="4E1880FC" w14:textId="3EF97C19" w:rsidR="00C57BE0" w:rsidRPr="00C57BE0" w:rsidRDefault="00D40DD2">
      <w:r>
        <w:t xml:space="preserve"> One of the things that  surprised me in a study I did was that there was a subgroup of patients  - maybe 10% - who were on opioids and were able to go to work and doing just fine. Most of those on opioids  did not. Maybe some of th</w:t>
      </w:r>
      <w:r w:rsidR="00867A0B">
        <w:t xml:space="preserve">e minority who did well </w:t>
      </w:r>
      <w:r>
        <w:t xml:space="preserve">were </w:t>
      </w:r>
      <w:r w:rsidR="00867A0B">
        <w:t xml:space="preserve">previously </w:t>
      </w:r>
      <w:r>
        <w:t>more ac</w:t>
      </w:r>
      <w:r w:rsidR="00867A0B">
        <w:t xml:space="preserve">tive </w:t>
      </w:r>
      <w:r w:rsidR="00604DB9">
        <w:t xml:space="preserve">like my father-in-law </w:t>
      </w:r>
      <w:r w:rsidR="005A1BFF">
        <w:t>[Ernie had</w:t>
      </w:r>
      <w:r w:rsidR="00604DB9">
        <w:t xml:space="preserve"> previously</w:t>
      </w:r>
      <w:r w:rsidR="00AB63F3">
        <w:t xml:space="preserve"> </w:t>
      </w:r>
      <w:r w:rsidR="005A1BFF">
        <w:t xml:space="preserve"> shown a slide of his Chinese father-in-law who suffered from an intractably painful condition taking his grand-daughter to school on his tricycle which he did every day] </w:t>
      </w:r>
    </w:p>
    <w:p w14:paraId="12F5D290" w14:textId="004C5E3F" w:rsidR="007E7B5D" w:rsidRDefault="007E7B5D"/>
    <w:p w14:paraId="0CC854A2" w14:textId="792D9D83" w:rsidR="005A1BFF" w:rsidRDefault="005A1BFF">
      <w:pPr>
        <w:rPr>
          <w:i/>
          <w:iCs/>
        </w:rPr>
      </w:pPr>
      <w:r>
        <w:rPr>
          <w:i/>
          <w:iCs/>
        </w:rPr>
        <w:t>There can be a difference between what the doctor sees as a good outcome and what the patient sees or what they want. They may say that the pain is still</w:t>
      </w:r>
      <w:r w:rsidR="004F07FA">
        <w:rPr>
          <w:i/>
          <w:iCs/>
        </w:rPr>
        <w:t xml:space="preserve"> </w:t>
      </w:r>
      <w:r>
        <w:rPr>
          <w:i/>
          <w:iCs/>
        </w:rPr>
        <w:t>10/10 but they can now do things like your father-in-law.</w:t>
      </w:r>
      <w:r w:rsidR="004F07FA">
        <w:rPr>
          <w:i/>
          <w:iCs/>
        </w:rPr>
        <w:t xml:space="preserve">[mentioned in the talk as being remarkably active and productive despite advanced age and persistent pain] </w:t>
      </w:r>
      <w:r>
        <w:rPr>
          <w:i/>
          <w:iCs/>
        </w:rPr>
        <w:t xml:space="preserve"> It reminds me a little of one of my patients who was schizophrenic</w:t>
      </w:r>
      <w:r w:rsidR="005D6DF8">
        <w:rPr>
          <w:i/>
          <w:iCs/>
        </w:rPr>
        <w:t xml:space="preserve"> and went into hospital. On the consultant psychiatrist’s weekly ward round he would enquire about her hallucinations. On being told that she was still having them he would double the dose of her antipsychotic. This went on for several weeks and she was getting more and more dopey and could hardly walk. The woman in the next bed said: “ you’re not playing this right -  you’ve got to tell them that everything is fine and they will start reducing the drug”. So she did this. The hallucinations continued but she felt so much better without the medication. Her desired outcome was not the same as the doctor’s: </w:t>
      </w:r>
      <w:r w:rsidR="00604DB9">
        <w:rPr>
          <w:i/>
          <w:iCs/>
        </w:rPr>
        <w:t>he wanted to stop her hallucinations but she wanted to get her life back.</w:t>
      </w:r>
    </w:p>
    <w:p w14:paraId="0A5E8421" w14:textId="66FF9FD5" w:rsidR="00AB63F3" w:rsidRDefault="00AB63F3">
      <w:pPr>
        <w:rPr>
          <w:i/>
          <w:iCs/>
        </w:rPr>
      </w:pPr>
    </w:p>
    <w:p w14:paraId="77A390E8" w14:textId="0EC6E68E" w:rsidR="00AB63F3" w:rsidRDefault="00AB63F3">
      <w:r>
        <w:t xml:space="preserve">What I  ask </w:t>
      </w:r>
      <w:r w:rsidR="004F07FA">
        <w:t xml:space="preserve">patient </w:t>
      </w:r>
      <w:r>
        <w:t xml:space="preserve">is: what do you want to do that you can’t do now? </w:t>
      </w:r>
      <w:r w:rsidR="00947CFC">
        <w:t>Another question is</w:t>
      </w:r>
      <w:r>
        <w:t xml:space="preserve">: what is </w:t>
      </w:r>
      <w:r>
        <w:rPr>
          <w:i/>
          <w:iCs/>
        </w:rPr>
        <w:t xml:space="preserve">your </w:t>
      </w:r>
      <w:r>
        <w:t xml:space="preserve"> idea of recovery? </w:t>
      </w:r>
      <w:r w:rsidR="00947CFC">
        <w:t xml:space="preserve">Some say want to go back to work; (if they are on  Workers’ Compensation that is  what they are supposed to say) But if you spend time with them as a  sociologist or anthropologist most of them will talk  about the daily activities they can no longer do. I talk to them for an hour or two; I never  wear a white coat and my whole body language is not like that of a physician. They say things like </w:t>
      </w:r>
      <w:r w:rsidR="00562713">
        <w:t xml:space="preserve">“there has been a role reversal: instead of taking care of my children they take care of me because of my pain; my neighbour went </w:t>
      </w:r>
      <w:r w:rsidR="004F07FA">
        <w:t xml:space="preserve">with </w:t>
      </w:r>
      <w:r w:rsidR="00562713">
        <w:t xml:space="preserve"> a boy scout troop outing but my kids wouldn’t even ask me.” Those are the sorts of things they want to talk about – it’s not the pain. </w:t>
      </w:r>
    </w:p>
    <w:p w14:paraId="24FE6E7D" w14:textId="4FE17E36" w:rsidR="00562713" w:rsidRDefault="00562713"/>
    <w:p w14:paraId="18B3BE6D" w14:textId="4B0F31E9" w:rsidR="00562713" w:rsidRDefault="00562713">
      <w:pPr>
        <w:rPr>
          <w:i/>
          <w:iCs/>
        </w:rPr>
      </w:pPr>
      <w:r>
        <w:rPr>
          <w:i/>
          <w:iCs/>
        </w:rPr>
        <w:t xml:space="preserve">I was wondering how  those of you still in clinical practice change patient expectations. All my patients used to come to the clinic expecting me to </w:t>
      </w:r>
      <w:r w:rsidRPr="00562713">
        <w:rPr>
          <w:i/>
          <w:iCs/>
          <w:u w:val="single"/>
        </w:rPr>
        <w:t>do</w:t>
      </w:r>
      <w:r>
        <w:t xml:space="preserve"> </w:t>
      </w:r>
      <w:r>
        <w:rPr>
          <w:i/>
          <w:iCs/>
        </w:rPr>
        <w:t>something</w:t>
      </w:r>
      <w:r w:rsidR="00C22E94">
        <w:rPr>
          <w:i/>
          <w:iCs/>
        </w:rPr>
        <w:t xml:space="preserve"> when there were much more useful approaches.</w:t>
      </w:r>
      <w:r>
        <w:rPr>
          <w:i/>
          <w:iCs/>
        </w:rPr>
        <w:t xml:space="preserve"> </w:t>
      </w:r>
      <w:r w:rsidR="00C22E94">
        <w:rPr>
          <w:i/>
          <w:iCs/>
        </w:rPr>
        <w:t>But i</w:t>
      </w:r>
      <w:r>
        <w:rPr>
          <w:i/>
          <w:iCs/>
        </w:rPr>
        <w:t>f you don’t propose to do anything they jump</w:t>
      </w:r>
      <w:r w:rsidR="00C22E94">
        <w:rPr>
          <w:i/>
          <w:iCs/>
        </w:rPr>
        <w:t xml:space="preserve"> to the conclusion that you think it’s ‘all in their mind’. How do you overcome this barrier?</w:t>
      </w:r>
    </w:p>
    <w:p w14:paraId="11F5FCAB" w14:textId="24EADD93" w:rsidR="00C22E94" w:rsidRDefault="00C22E94">
      <w:pPr>
        <w:rPr>
          <w:i/>
          <w:iCs/>
        </w:rPr>
      </w:pPr>
    </w:p>
    <w:p w14:paraId="6AA97B82" w14:textId="740EC068" w:rsidR="00701F61" w:rsidRDefault="00C22E94">
      <w:pPr>
        <w:rPr>
          <w:i/>
          <w:iCs/>
        </w:rPr>
      </w:pPr>
      <w:r>
        <w:rPr>
          <w:i/>
          <w:iCs/>
        </w:rPr>
        <w:t xml:space="preserve">It may be a slightly difficult perspective, but </w:t>
      </w:r>
      <w:r w:rsidR="00B37296">
        <w:rPr>
          <w:i/>
          <w:iCs/>
        </w:rPr>
        <w:t>a</w:t>
      </w:r>
      <w:r>
        <w:rPr>
          <w:i/>
          <w:iCs/>
        </w:rPr>
        <w:t xml:space="preserve">s a physiotherapist those are the conversations you have with people and maybe perception has something to do with that. Lots of people </w:t>
      </w:r>
      <w:r>
        <w:rPr>
          <w:i/>
          <w:iCs/>
        </w:rPr>
        <w:lastRenderedPageBreak/>
        <w:t>who come to us know that none of the interventions they have tried haven’t been very helpful and they are probably looking for something more realistic  that matches their experience. The way we manage that conversation is as Ernie say</w:t>
      </w:r>
      <w:r w:rsidR="00701F61">
        <w:rPr>
          <w:i/>
          <w:iCs/>
        </w:rPr>
        <w:t>s is to start by listening to where they are coming from and what kind of knowledge they have picked up over time</w:t>
      </w:r>
      <w:r w:rsidR="00B37296">
        <w:rPr>
          <w:i/>
          <w:iCs/>
        </w:rPr>
        <w:t>,</w:t>
      </w:r>
      <w:r w:rsidR="00701F61">
        <w:rPr>
          <w:i/>
          <w:iCs/>
        </w:rPr>
        <w:t xml:space="preserve"> which is often quite a rich and detailed examination of health systems and health care workers, and will tell you almost to a ‘T’ that this is not what they are looking for and want to know what  other kinds of  conversations they could have</w:t>
      </w:r>
      <w:r w:rsidR="00B37296">
        <w:rPr>
          <w:i/>
          <w:iCs/>
        </w:rPr>
        <w:t>…</w:t>
      </w:r>
    </w:p>
    <w:p w14:paraId="74F84D37" w14:textId="77777777" w:rsidR="00B37296" w:rsidRDefault="00B37296">
      <w:pPr>
        <w:rPr>
          <w:i/>
          <w:iCs/>
        </w:rPr>
      </w:pPr>
    </w:p>
    <w:p w14:paraId="6801BE30" w14:textId="341A092B" w:rsidR="00701F61" w:rsidRDefault="00B37296">
      <w:r>
        <w:t xml:space="preserve">… </w:t>
      </w:r>
      <w:r w:rsidR="00701F61">
        <w:t>I</w:t>
      </w:r>
      <w:r w:rsidR="00E6473F">
        <w:t xml:space="preserve"> don’t k</w:t>
      </w:r>
      <w:r w:rsidR="00701F61">
        <w:t>n</w:t>
      </w:r>
      <w:r w:rsidR="00E6473F">
        <w:t xml:space="preserve">ow if in </w:t>
      </w:r>
      <w:r w:rsidR="00701F61">
        <w:t xml:space="preserve"> this country</w:t>
      </w:r>
      <w:r w:rsidR="00E6473F">
        <w:t xml:space="preserve"> [USA] </w:t>
      </w:r>
      <w:r w:rsidR="00701F61">
        <w:t xml:space="preserve">they </w:t>
      </w:r>
      <w:r w:rsidR="00E6473F">
        <w:t xml:space="preserve">will </w:t>
      </w:r>
      <w:r w:rsidR="00701F61">
        <w:t>have had</w:t>
      </w:r>
      <w:r w:rsidR="00E6473F">
        <w:t xml:space="preserve"> such </w:t>
      </w:r>
      <w:r w:rsidR="00701F61">
        <w:t xml:space="preserve"> in-depth conversations with physical therapists …</w:t>
      </w:r>
    </w:p>
    <w:p w14:paraId="491EA506" w14:textId="37ADA3D5" w:rsidR="00701F61" w:rsidRDefault="00701F61"/>
    <w:p w14:paraId="1B72F541" w14:textId="794ECD53" w:rsidR="00701F61" w:rsidRDefault="00E6473F">
      <w:pPr>
        <w:rPr>
          <w:i/>
          <w:iCs/>
        </w:rPr>
      </w:pPr>
      <w:r>
        <w:rPr>
          <w:i/>
          <w:iCs/>
        </w:rPr>
        <w:t xml:space="preserve">… I work specifically in chronic  pain rehabilitation so I </w:t>
      </w:r>
      <w:r w:rsidR="00E12BF9">
        <w:rPr>
          <w:i/>
          <w:iCs/>
        </w:rPr>
        <w:t xml:space="preserve">certainly </w:t>
      </w:r>
      <w:r>
        <w:rPr>
          <w:i/>
          <w:iCs/>
        </w:rPr>
        <w:t xml:space="preserve">do. But even in the musculoskeletal sphere there is a shift towards having that extended space to listen and pay more attention to non-biological markers mainly because they have found that ‘physical’ </w:t>
      </w:r>
      <w:r w:rsidR="00E12BF9">
        <w:rPr>
          <w:i/>
          <w:iCs/>
        </w:rPr>
        <w:t xml:space="preserve">therapy is often </w:t>
      </w:r>
      <w:r>
        <w:rPr>
          <w:i/>
          <w:iCs/>
        </w:rPr>
        <w:t xml:space="preserve"> not that helpful …  it   doesn’t change anything</w:t>
      </w:r>
      <w:r w:rsidR="00E12BF9">
        <w:rPr>
          <w:i/>
          <w:iCs/>
        </w:rPr>
        <w:t xml:space="preserve">. I don’t think the situation is as bad as it sounds like it is in the States. </w:t>
      </w:r>
    </w:p>
    <w:p w14:paraId="5F27EC47" w14:textId="19A0403A" w:rsidR="006C006D" w:rsidRDefault="006C006D">
      <w:pPr>
        <w:rPr>
          <w:i/>
          <w:iCs/>
        </w:rPr>
      </w:pPr>
    </w:p>
    <w:p w14:paraId="5812C18F" w14:textId="28A93D6F" w:rsidR="00701F61" w:rsidRDefault="006C006D">
      <w:pPr>
        <w:rPr>
          <w:i/>
          <w:iCs/>
        </w:rPr>
      </w:pPr>
      <w:r>
        <w:rPr>
          <w:i/>
          <w:iCs/>
        </w:rPr>
        <w:t xml:space="preserve">Has anyone come across John Stoner in Edinburgh? </w:t>
      </w:r>
      <w:r w:rsidR="00B37296">
        <w:rPr>
          <w:i/>
          <w:iCs/>
        </w:rPr>
        <w:t>He</w:t>
      </w:r>
      <w:r>
        <w:rPr>
          <w:i/>
          <w:iCs/>
        </w:rPr>
        <w:t xml:space="preserve"> is into functional neurological disorders. He has a nice website and talks about the way he explains this kind of problem to  his patients. You’re genuinely ill, you’ve got a really bad pain. As far as we can tell it doesn’t have an easily explained mechanism but it seems that your nervous system is sending you inappropriate messages even though we can’t seem to find anything  organic to </w:t>
      </w:r>
      <w:r w:rsidR="000129AB">
        <w:rPr>
          <w:i/>
          <w:iCs/>
        </w:rPr>
        <w:t xml:space="preserve">target </w:t>
      </w:r>
      <w:r>
        <w:rPr>
          <w:i/>
          <w:iCs/>
        </w:rPr>
        <w:t xml:space="preserve">our treatments  on. </w:t>
      </w:r>
      <w:r w:rsidRPr="000129AB">
        <w:rPr>
          <w:i/>
          <w:iCs/>
          <w:u w:val="single"/>
        </w:rPr>
        <w:t>But it is real</w:t>
      </w:r>
      <w:r w:rsidR="000129AB" w:rsidRPr="000129AB">
        <w:rPr>
          <w:i/>
          <w:iCs/>
          <w:u w:val="single"/>
        </w:rPr>
        <w:t>.</w:t>
      </w:r>
      <w:r>
        <w:rPr>
          <w:i/>
          <w:iCs/>
        </w:rPr>
        <w:t xml:space="preserve"> </w:t>
      </w:r>
      <w:r w:rsidR="000129AB">
        <w:rPr>
          <w:i/>
          <w:iCs/>
        </w:rPr>
        <w:t xml:space="preserve">He stresses that it isn’t in your head, meaning your mind, but it is in your nervous system which is not  functioning as it should. You have to emphasise that or people will think you’re accusing them of malingering. </w:t>
      </w:r>
    </w:p>
    <w:p w14:paraId="3B1E8425" w14:textId="1CC059A8" w:rsidR="000129AB" w:rsidRDefault="000129AB">
      <w:pPr>
        <w:rPr>
          <w:i/>
          <w:iCs/>
        </w:rPr>
      </w:pPr>
    </w:p>
    <w:p w14:paraId="1A3C502F" w14:textId="4ACF3AAD" w:rsidR="000129AB" w:rsidRDefault="000129AB">
      <w:pPr>
        <w:rPr>
          <w:i/>
          <w:iCs/>
        </w:rPr>
      </w:pPr>
      <w:r>
        <w:rPr>
          <w:i/>
          <w:iCs/>
        </w:rPr>
        <w:t>Sometimes pain has an important purpose. For many people having pain is a valuable part of their life</w:t>
      </w:r>
      <w:r w:rsidR="001B75D5">
        <w:rPr>
          <w:i/>
          <w:iCs/>
        </w:rPr>
        <w:t xml:space="preserve">. For example we have patients who have repeated injections in the clinic and if you ever threaten to stop them </w:t>
      </w:r>
      <w:r w:rsidR="005D0002">
        <w:rPr>
          <w:i/>
          <w:iCs/>
        </w:rPr>
        <w:t xml:space="preserve">they get very upset </w:t>
      </w:r>
      <w:r w:rsidR="001B75D5">
        <w:rPr>
          <w:i/>
          <w:iCs/>
        </w:rPr>
        <w:t>even though they say they have worn off long before</w:t>
      </w:r>
      <w:r w:rsidR="005D0002">
        <w:rPr>
          <w:i/>
          <w:iCs/>
        </w:rPr>
        <w:t xml:space="preserve">* </w:t>
      </w:r>
      <w:r w:rsidR="001B75D5">
        <w:rPr>
          <w:i/>
          <w:iCs/>
        </w:rPr>
        <w:t xml:space="preserve"> they are due for a repeat</w:t>
      </w:r>
      <w:r w:rsidR="00A32336">
        <w:rPr>
          <w:i/>
          <w:iCs/>
        </w:rPr>
        <w:t xml:space="preserve">. </w:t>
      </w:r>
      <w:r w:rsidR="001B75D5">
        <w:rPr>
          <w:i/>
          <w:iCs/>
        </w:rPr>
        <w:t xml:space="preserve"> </w:t>
      </w:r>
      <w:r w:rsidR="00A32336">
        <w:rPr>
          <w:i/>
          <w:iCs/>
        </w:rPr>
        <w:t>T</w:t>
      </w:r>
      <w:r w:rsidR="001B75D5">
        <w:rPr>
          <w:i/>
          <w:iCs/>
        </w:rPr>
        <w:t xml:space="preserve">he fact that they stay in the clinic with regular follow-ups … perhaps it is beneficial </w:t>
      </w:r>
      <w:r w:rsidR="000635C1">
        <w:rPr>
          <w:i/>
          <w:iCs/>
        </w:rPr>
        <w:t xml:space="preserve">in some respects </w:t>
      </w:r>
      <w:r w:rsidR="001B75D5">
        <w:rPr>
          <w:i/>
          <w:iCs/>
        </w:rPr>
        <w:t xml:space="preserve">for the family – the fact that they are taken to the high altar of the operating room and have an injection done by the consultant … for many people that is an important part of life. So by having pain life is different. I am sure there are a lot of social connotations </w:t>
      </w:r>
      <w:r w:rsidR="00A32336">
        <w:rPr>
          <w:i/>
          <w:iCs/>
        </w:rPr>
        <w:t xml:space="preserve">by which </w:t>
      </w:r>
      <w:r w:rsidR="001B75D5">
        <w:rPr>
          <w:i/>
          <w:iCs/>
        </w:rPr>
        <w:t>pain can change life, obviously more often for the worse</w:t>
      </w:r>
      <w:r w:rsidR="00075505">
        <w:rPr>
          <w:i/>
          <w:iCs/>
        </w:rPr>
        <w:t xml:space="preserve">, </w:t>
      </w:r>
      <w:r w:rsidR="001B75D5">
        <w:rPr>
          <w:i/>
          <w:iCs/>
        </w:rPr>
        <w:t xml:space="preserve"> but sometimes for better.</w:t>
      </w:r>
    </w:p>
    <w:p w14:paraId="286245AF" w14:textId="042A3877" w:rsidR="00D07853" w:rsidRDefault="001B75D5">
      <w:pPr>
        <w:rPr>
          <w:i/>
          <w:iCs/>
        </w:rPr>
      </w:pPr>
      <w:r>
        <w:rPr>
          <w:i/>
          <w:iCs/>
        </w:rPr>
        <w:t xml:space="preserve">  A</w:t>
      </w:r>
      <w:r w:rsidR="00075505">
        <w:rPr>
          <w:i/>
          <w:iCs/>
        </w:rPr>
        <w:t xml:space="preserve"> typical </w:t>
      </w:r>
      <w:r>
        <w:rPr>
          <w:i/>
          <w:iCs/>
        </w:rPr>
        <w:t xml:space="preserve"> patient I saw today</w:t>
      </w:r>
      <w:r w:rsidR="000635C1">
        <w:rPr>
          <w:i/>
          <w:iCs/>
        </w:rPr>
        <w:t xml:space="preserve">  who as a consequence of being immobile because of  pain g</w:t>
      </w:r>
      <w:r w:rsidR="00075505">
        <w:rPr>
          <w:i/>
          <w:iCs/>
        </w:rPr>
        <w:t>ets</w:t>
      </w:r>
      <w:r w:rsidR="000635C1">
        <w:rPr>
          <w:i/>
          <w:iCs/>
        </w:rPr>
        <w:t xml:space="preserve"> a lot of attention from her neighbours who t</w:t>
      </w:r>
      <w:r w:rsidR="00075505">
        <w:rPr>
          <w:i/>
          <w:iCs/>
        </w:rPr>
        <w:t>ake</w:t>
      </w:r>
      <w:r w:rsidR="000635C1">
        <w:rPr>
          <w:i/>
          <w:iCs/>
        </w:rPr>
        <w:t xml:space="preserve"> her to church every Sunday and to lunch afterwards. We tend to ignore the  occasional big social advantage of pain ; particularly </w:t>
      </w:r>
      <w:r w:rsidR="00D07853">
        <w:rPr>
          <w:i/>
          <w:iCs/>
        </w:rPr>
        <w:t>regarding benefits and t</w:t>
      </w:r>
      <w:r w:rsidR="000635C1">
        <w:rPr>
          <w:i/>
          <w:iCs/>
        </w:rPr>
        <w:t xml:space="preserve">hings like </w:t>
      </w:r>
      <w:r w:rsidR="00D07853">
        <w:rPr>
          <w:i/>
          <w:iCs/>
        </w:rPr>
        <w:t>c</w:t>
      </w:r>
      <w:r w:rsidR="000635C1">
        <w:rPr>
          <w:i/>
          <w:iCs/>
        </w:rPr>
        <w:t>ompensation</w:t>
      </w:r>
      <w:r w:rsidR="00D07853">
        <w:rPr>
          <w:i/>
          <w:iCs/>
        </w:rPr>
        <w:t xml:space="preserve">. These </w:t>
      </w:r>
      <w:r w:rsidR="000635C1">
        <w:rPr>
          <w:i/>
          <w:iCs/>
        </w:rPr>
        <w:t xml:space="preserve"> are all very relevant</w:t>
      </w:r>
      <w:r w:rsidR="00D07853">
        <w:rPr>
          <w:i/>
          <w:iCs/>
        </w:rPr>
        <w:t xml:space="preserve">. </w:t>
      </w:r>
    </w:p>
    <w:p w14:paraId="446921DE" w14:textId="10452AA0" w:rsidR="004C5434" w:rsidRDefault="004C5434">
      <w:pPr>
        <w:rPr>
          <w:i/>
          <w:iCs/>
        </w:rPr>
      </w:pPr>
    </w:p>
    <w:p w14:paraId="488101F5" w14:textId="5483FED0" w:rsidR="004C5434" w:rsidRPr="004C5434" w:rsidRDefault="004C5434">
      <w:r w:rsidRPr="004C5434">
        <w:t xml:space="preserve">And that’s a big problem with compensation  in this country :    you have to get a diagnosis  to get medical compensation as well as wage compensation. John (Loeser) has done some work on this which suggests that  the higher the wage compensation the longer the pain persists </w:t>
      </w:r>
      <w:r w:rsidR="00A44ED4">
        <w:t xml:space="preserve">… </w:t>
      </w:r>
    </w:p>
    <w:p w14:paraId="01C3ED7C" w14:textId="34CF6424" w:rsidR="00D07853" w:rsidRDefault="00D07853">
      <w:pPr>
        <w:rPr>
          <w:i/>
          <w:iCs/>
        </w:rPr>
      </w:pPr>
    </w:p>
    <w:p w14:paraId="0A42BCBF" w14:textId="32A3F4D6" w:rsidR="005D0002" w:rsidRDefault="004C5434">
      <w:pPr>
        <w:rPr>
          <w:i/>
          <w:iCs/>
        </w:rPr>
      </w:pPr>
      <w:r>
        <w:rPr>
          <w:i/>
          <w:iCs/>
        </w:rPr>
        <w:t xml:space="preserve">There is a relationship between the ratio of what you are getting when you are disabled </w:t>
      </w:r>
      <w:r w:rsidR="00837CE2">
        <w:rPr>
          <w:i/>
          <w:iCs/>
        </w:rPr>
        <w:t xml:space="preserve">to what you were getting when you were employed  -  that ratio predicts the duration of your disability to a large degree. The problem is that   when you are sitting in your office with a patient in front of you it’s really hard to apply sociologic theory. If you want to get a patient mad at you, you tell them the major cause of their back pain is that  they are unhappy with their boss or their  workplace. </w:t>
      </w:r>
    </w:p>
    <w:p w14:paraId="52B5D08B" w14:textId="4DC44087" w:rsidR="005D0002" w:rsidRPr="000514B7" w:rsidRDefault="005D0002" w:rsidP="005D0002">
      <w:pPr>
        <w:rPr>
          <w:i/>
          <w:iCs/>
          <w:sz w:val="20"/>
          <w:szCs w:val="20"/>
        </w:rPr>
      </w:pPr>
    </w:p>
    <w:p w14:paraId="7CEC6B95" w14:textId="229AF888" w:rsidR="005D0002" w:rsidRPr="005D0002" w:rsidRDefault="005D0002" w:rsidP="005D0002">
      <w:pPr>
        <w:rPr>
          <w:i/>
          <w:iCs/>
        </w:rPr>
      </w:pPr>
      <w:r w:rsidRPr="000514B7">
        <w:rPr>
          <w:i/>
          <w:iCs/>
          <w:sz w:val="20"/>
          <w:szCs w:val="20"/>
        </w:rPr>
        <w:t xml:space="preserve">*Often exactly </w:t>
      </w:r>
      <w:r w:rsidR="000514B7" w:rsidRPr="000514B7">
        <w:rPr>
          <w:i/>
          <w:iCs/>
          <w:sz w:val="20"/>
          <w:szCs w:val="20"/>
        </w:rPr>
        <w:t xml:space="preserve">six </w:t>
      </w:r>
      <w:r w:rsidRPr="000514B7">
        <w:rPr>
          <w:i/>
          <w:iCs/>
          <w:sz w:val="20"/>
          <w:szCs w:val="20"/>
        </w:rPr>
        <w:t xml:space="preserve">weeks before the next appointment </w:t>
      </w:r>
      <w:r w:rsidR="000514B7" w:rsidRPr="000514B7">
        <w:rPr>
          <w:i/>
          <w:iCs/>
          <w:sz w:val="20"/>
          <w:szCs w:val="20"/>
        </w:rPr>
        <w:t>so the inexperienced (as I once was) is tempted to make the interval before the next injection shorter</w:t>
      </w:r>
      <w:r w:rsidR="000514B7">
        <w:rPr>
          <w:i/>
          <w:iCs/>
        </w:rPr>
        <w:t xml:space="preserve">… </w:t>
      </w:r>
      <w:r w:rsidR="00A32336" w:rsidRPr="00A32336">
        <w:rPr>
          <w:i/>
          <w:iCs/>
          <w:sz w:val="20"/>
          <w:szCs w:val="20"/>
        </w:rPr>
        <w:t>and the next time shorter still …</w:t>
      </w:r>
    </w:p>
    <w:p w14:paraId="359F12A7" w14:textId="145F2F01" w:rsidR="005D0002" w:rsidRPr="00A32336" w:rsidRDefault="00A32336">
      <w:pPr>
        <w:rPr>
          <w:i/>
          <w:iCs/>
          <w:sz w:val="20"/>
          <w:szCs w:val="20"/>
        </w:rPr>
      </w:pPr>
      <w:r w:rsidRPr="00A32336">
        <w:rPr>
          <w:i/>
          <w:iCs/>
          <w:sz w:val="20"/>
          <w:szCs w:val="20"/>
        </w:rPr>
        <w:t>…until  it gets down to two weeks</w:t>
      </w:r>
      <w:r>
        <w:rPr>
          <w:i/>
          <w:iCs/>
          <w:sz w:val="20"/>
          <w:szCs w:val="20"/>
        </w:rPr>
        <w:t xml:space="preserve"> … Ed.</w:t>
      </w:r>
    </w:p>
    <w:p w14:paraId="0D608546" w14:textId="77777777" w:rsidR="005D0002" w:rsidRDefault="005D0002">
      <w:pPr>
        <w:rPr>
          <w:i/>
          <w:iCs/>
        </w:rPr>
      </w:pPr>
    </w:p>
    <w:p w14:paraId="1341953E" w14:textId="62C4E905" w:rsidR="004C5434" w:rsidRDefault="000514B7">
      <w:pPr>
        <w:rPr>
          <w:i/>
          <w:iCs/>
        </w:rPr>
      </w:pPr>
      <w:r>
        <w:rPr>
          <w:i/>
          <w:iCs/>
        </w:rPr>
        <w:t>That is not an acceptable model for most patients. They have a mismatch between what we know intellectually and what we can do practically.</w:t>
      </w:r>
      <w:r w:rsidR="00A44ED4">
        <w:rPr>
          <w:i/>
          <w:iCs/>
        </w:rPr>
        <w:t xml:space="preserve"> You can’t write a prescription for getting a better boss. Maybe if we could move the locus of health care into the workplace we might have some better control over that. But the way health care is organised, at least in the US, as a provider of health care you have no leverage on the sociologic factors</w:t>
      </w:r>
      <w:r w:rsidR="00FB7A73">
        <w:rPr>
          <w:i/>
          <w:iCs/>
        </w:rPr>
        <w:t xml:space="preserve">. </w:t>
      </w:r>
    </w:p>
    <w:p w14:paraId="1DC905C2" w14:textId="43EE9860" w:rsidR="00FB7A73" w:rsidRDefault="00FB7A73">
      <w:pPr>
        <w:rPr>
          <w:i/>
          <w:iCs/>
        </w:rPr>
      </w:pPr>
    </w:p>
    <w:p w14:paraId="79B5F0C9" w14:textId="77777777" w:rsidR="00FB7A73" w:rsidRDefault="00FB7A73">
      <w:r>
        <w:t>That is indeed a problem. When people ask me the ‘so what’  question … my point of view … I have problems with that.</w:t>
      </w:r>
    </w:p>
    <w:p w14:paraId="54293B05" w14:textId="77777777" w:rsidR="00FB7A73" w:rsidRDefault="00FB7A73"/>
    <w:p w14:paraId="73AD3EC6" w14:textId="544612D5" w:rsidR="004212F2" w:rsidRDefault="004212F2">
      <w:pPr>
        <w:rPr>
          <w:i/>
          <w:iCs/>
        </w:rPr>
      </w:pPr>
      <w:r>
        <w:rPr>
          <w:i/>
          <w:iCs/>
        </w:rPr>
        <w:t xml:space="preserve">Getting rid of chronic pain may not only be unrealistic but perhaps the wrong target.  </w:t>
      </w:r>
      <w:r w:rsidR="002429C8" w:rsidRPr="002429C8">
        <w:rPr>
          <w:i/>
          <w:iCs/>
        </w:rPr>
        <w:t xml:space="preserve">. Sometimes it seems to be helpful to get pain relief off the agenda. If you see someone who has had back pain for 17 years and have not worked for 15 of them and in receipt of benefits; they have tried every drug in the book, every kind of injection and a  spinal cord stimulator and still have chronic  pain, it is wholly unrealistic that anything is going to make a difference to their pain, and perhaps then … we are very bad at saying to people: you have chronic pain, it is not going to go and I am not even  going to discuss  any further treatment for it. So where can we go from there? </w:t>
      </w:r>
      <w:r>
        <w:rPr>
          <w:i/>
          <w:iCs/>
        </w:rPr>
        <w:t xml:space="preserve">And sometimes a valuable discussion does come out of this situation. You may indeed start talking about social factors:  family issues, alternative work – if you can’t go back to heavy work could you do something else?  - </w:t>
      </w:r>
      <w:r w:rsidR="002258FC">
        <w:rPr>
          <w:i/>
          <w:iCs/>
        </w:rPr>
        <w:t>and try to move things forward.</w:t>
      </w:r>
    </w:p>
    <w:p w14:paraId="1F4D5883" w14:textId="754958FA" w:rsidR="002258FC" w:rsidRDefault="002258FC">
      <w:pPr>
        <w:rPr>
          <w:i/>
          <w:iCs/>
        </w:rPr>
      </w:pPr>
    </w:p>
    <w:p w14:paraId="19E7624A" w14:textId="27A53D79" w:rsidR="002258FC" w:rsidRDefault="002258FC">
      <w:r>
        <w:t>If you ask them what they would do if they didn’t have pain that they can’t do now;  in your experience do they say they just need to get rid of the pain before they can consider any other activity?</w:t>
      </w:r>
    </w:p>
    <w:p w14:paraId="09340D92" w14:textId="2CF95FE0" w:rsidR="002258FC" w:rsidRDefault="002258FC"/>
    <w:p w14:paraId="75DFD2F0" w14:textId="674D79F5" w:rsidR="002258FC" w:rsidRDefault="002258FC">
      <w:pPr>
        <w:rPr>
          <w:i/>
          <w:iCs/>
        </w:rPr>
      </w:pPr>
      <w:r>
        <w:rPr>
          <w:i/>
          <w:iCs/>
        </w:rPr>
        <w:t>If you take the bio bit out it does open opportunities for discussion about psychological or social factors</w:t>
      </w:r>
      <w:r w:rsidR="00BC4543">
        <w:rPr>
          <w:i/>
          <w:iCs/>
        </w:rPr>
        <w:t xml:space="preserve">. Often people will say “ well,  actually I know where I am now; I will have to change my life, my spending habits, look at another job that I can do”. Because you are closing the door to getting rid of the pain you are  opening another door to the social factors etc because there is nothing else. It may be an uncomfortable discussion but it can  be valuable.   </w:t>
      </w:r>
    </w:p>
    <w:p w14:paraId="224C88B1" w14:textId="6D24BC39" w:rsidR="00F05063" w:rsidRDefault="00F05063">
      <w:pPr>
        <w:rPr>
          <w:i/>
          <w:iCs/>
        </w:rPr>
      </w:pPr>
    </w:p>
    <w:p w14:paraId="3555D350" w14:textId="61F64409" w:rsidR="00F05063" w:rsidRDefault="00F05063">
      <w:r>
        <w:t>I used to say: people who have something better to do don’t hurt as much.    Pain intensity is considered a good indicative of success in the pain clinic world but I do think that   if people pay less attention to their pain, eventually the pain ratings will go down; it won’t be sudden or total. I’m not a pain clinician and I just go by what I read in the journals</w:t>
      </w:r>
      <w:r w:rsidR="001D5321">
        <w:t xml:space="preserve">. </w:t>
      </w:r>
    </w:p>
    <w:p w14:paraId="3F9CEC21" w14:textId="47984DE2" w:rsidR="001D5321" w:rsidRDefault="001D5321">
      <w:r>
        <w:t xml:space="preserve">  Pain isn’t going to go away but there is a critical difference between pain going away and catastrophic …. You can dial down the experience … like my father-in-law you can still take your grand-daughter to school. You can still do what you want to do</w:t>
      </w:r>
    </w:p>
    <w:p w14:paraId="38F0C120" w14:textId="072DC34B" w:rsidR="001D5321" w:rsidRDefault="001D5321"/>
    <w:p w14:paraId="26B449B0" w14:textId="689EAED7" w:rsidR="007B5647" w:rsidRDefault="001D5321">
      <w:pPr>
        <w:rPr>
          <w:i/>
          <w:iCs/>
        </w:rPr>
      </w:pPr>
      <w:r>
        <w:rPr>
          <w:i/>
          <w:iCs/>
        </w:rPr>
        <w:t>I would argue that everything goes back to the bio</w:t>
      </w:r>
      <w:r w:rsidR="007A0959">
        <w:rPr>
          <w:i/>
          <w:iCs/>
        </w:rPr>
        <w:t xml:space="preserve">. Both the social and psychological factors have a biological effect </w:t>
      </w:r>
      <w:r w:rsidR="00E653BC">
        <w:rPr>
          <w:i/>
          <w:iCs/>
        </w:rPr>
        <w:t>which affect</w:t>
      </w:r>
      <w:r w:rsidR="00075505">
        <w:rPr>
          <w:i/>
          <w:iCs/>
        </w:rPr>
        <w:t>s</w:t>
      </w:r>
      <w:r w:rsidR="00E653BC">
        <w:rPr>
          <w:i/>
          <w:iCs/>
        </w:rPr>
        <w:t xml:space="preserve"> the</w:t>
      </w:r>
      <w:r w:rsidR="007A0959">
        <w:rPr>
          <w:i/>
          <w:iCs/>
        </w:rPr>
        <w:t xml:space="preserve"> experience of pain but I would also argue that there are different ways you can have that conversation</w:t>
      </w:r>
      <w:r w:rsidR="00E653BC">
        <w:rPr>
          <w:i/>
          <w:iCs/>
        </w:rPr>
        <w:t xml:space="preserve"> to </w:t>
      </w:r>
      <w:r w:rsidR="007A0959">
        <w:rPr>
          <w:i/>
          <w:iCs/>
        </w:rPr>
        <w:t xml:space="preserve"> help people understand their pain</w:t>
      </w:r>
      <w:r w:rsidR="00E653BC">
        <w:rPr>
          <w:i/>
          <w:iCs/>
        </w:rPr>
        <w:t xml:space="preserve"> so they </w:t>
      </w:r>
      <w:r w:rsidR="007A0959">
        <w:rPr>
          <w:i/>
          <w:iCs/>
        </w:rPr>
        <w:t xml:space="preserve">can start to move forward. I often explain to people that pain emerges as  a </w:t>
      </w:r>
      <w:r w:rsidR="00E653BC">
        <w:rPr>
          <w:i/>
          <w:iCs/>
        </w:rPr>
        <w:t xml:space="preserve">result of a </w:t>
      </w:r>
      <w:r w:rsidR="007A0959">
        <w:rPr>
          <w:i/>
          <w:iCs/>
        </w:rPr>
        <w:t xml:space="preserve">complex conversation involving everything that goes on within you and around you – </w:t>
      </w:r>
      <w:r w:rsidR="00E653BC">
        <w:rPr>
          <w:i/>
          <w:iCs/>
        </w:rPr>
        <w:t xml:space="preserve">people, </w:t>
      </w:r>
      <w:r w:rsidR="007A0959">
        <w:rPr>
          <w:i/>
          <w:iCs/>
        </w:rPr>
        <w:t xml:space="preserve">your work etc. </w:t>
      </w:r>
      <w:r w:rsidR="00E653BC">
        <w:rPr>
          <w:i/>
          <w:iCs/>
        </w:rPr>
        <w:t>And t</w:t>
      </w:r>
      <w:r w:rsidR="007A0959">
        <w:rPr>
          <w:i/>
          <w:iCs/>
        </w:rPr>
        <w:t>hen</w:t>
      </w:r>
      <w:r w:rsidR="00E653BC">
        <w:rPr>
          <w:i/>
          <w:iCs/>
        </w:rPr>
        <w:t xml:space="preserve"> you can start </w:t>
      </w:r>
      <w:r w:rsidR="007A0959">
        <w:rPr>
          <w:i/>
          <w:iCs/>
        </w:rPr>
        <w:t xml:space="preserve"> asking questions</w:t>
      </w:r>
      <w:r w:rsidR="00E653BC">
        <w:rPr>
          <w:i/>
          <w:iCs/>
        </w:rPr>
        <w:t xml:space="preserve"> like </w:t>
      </w:r>
      <w:r w:rsidR="007A0959">
        <w:rPr>
          <w:i/>
          <w:iCs/>
        </w:rPr>
        <w:t xml:space="preserve"> </w:t>
      </w:r>
      <w:r w:rsidR="00E653BC">
        <w:rPr>
          <w:i/>
          <w:iCs/>
        </w:rPr>
        <w:t>‘</w:t>
      </w:r>
      <w:r w:rsidR="007A0959">
        <w:rPr>
          <w:i/>
          <w:iCs/>
        </w:rPr>
        <w:t>have you noticed that the pain is worse when …</w:t>
      </w:r>
      <w:r w:rsidR="00E653BC">
        <w:rPr>
          <w:i/>
          <w:iCs/>
        </w:rPr>
        <w:t xml:space="preserve"> etc.?’ And then you can explain that </w:t>
      </w:r>
      <w:r w:rsidR="007A0959">
        <w:rPr>
          <w:i/>
          <w:iCs/>
        </w:rPr>
        <w:t xml:space="preserve"> the structure of your back</w:t>
      </w:r>
      <w:r w:rsidR="00E653BC">
        <w:rPr>
          <w:i/>
          <w:iCs/>
        </w:rPr>
        <w:t xml:space="preserve"> or your knee </w:t>
      </w:r>
      <w:r w:rsidR="007A0959">
        <w:rPr>
          <w:i/>
          <w:iCs/>
        </w:rPr>
        <w:t xml:space="preserve"> is exactly the same </w:t>
      </w:r>
      <w:r w:rsidR="00E653BC">
        <w:rPr>
          <w:i/>
          <w:iCs/>
        </w:rPr>
        <w:t xml:space="preserve">but it’s the context that has changed. </w:t>
      </w:r>
      <w:r w:rsidR="007A0959">
        <w:rPr>
          <w:i/>
          <w:iCs/>
        </w:rPr>
        <w:t xml:space="preserve"> </w:t>
      </w:r>
      <w:r w:rsidR="0035015A">
        <w:rPr>
          <w:i/>
          <w:iCs/>
        </w:rPr>
        <w:t>A</w:t>
      </w:r>
      <w:r w:rsidR="007A0959">
        <w:rPr>
          <w:i/>
          <w:iCs/>
        </w:rPr>
        <w:t xml:space="preserve">nd then people begin to understand </w:t>
      </w:r>
      <w:r w:rsidR="0035015A">
        <w:rPr>
          <w:i/>
          <w:iCs/>
        </w:rPr>
        <w:t xml:space="preserve">that </w:t>
      </w:r>
      <w:r w:rsidR="007A0959">
        <w:rPr>
          <w:i/>
          <w:iCs/>
        </w:rPr>
        <w:t xml:space="preserve"> everything goes into </w:t>
      </w:r>
      <w:r w:rsidR="00E653BC">
        <w:rPr>
          <w:i/>
          <w:iCs/>
        </w:rPr>
        <w:t>that complex conversation</w:t>
      </w:r>
      <w:r w:rsidR="0035015A">
        <w:rPr>
          <w:i/>
          <w:iCs/>
        </w:rPr>
        <w:t xml:space="preserve">, and </w:t>
      </w:r>
      <w:r w:rsidR="00E653BC">
        <w:rPr>
          <w:i/>
          <w:iCs/>
        </w:rPr>
        <w:t xml:space="preserve"> then they can start to see that actually the biomechanical approach</w:t>
      </w:r>
      <w:r w:rsidR="0035015A">
        <w:rPr>
          <w:i/>
          <w:iCs/>
        </w:rPr>
        <w:t xml:space="preserve"> probably </w:t>
      </w:r>
      <w:r w:rsidR="00E653BC">
        <w:rPr>
          <w:i/>
          <w:iCs/>
        </w:rPr>
        <w:t xml:space="preserve"> is</w:t>
      </w:r>
      <w:r w:rsidR="0035015A">
        <w:rPr>
          <w:i/>
          <w:iCs/>
        </w:rPr>
        <w:t>n’t</w:t>
      </w:r>
      <w:r w:rsidR="00E653BC">
        <w:rPr>
          <w:i/>
          <w:iCs/>
        </w:rPr>
        <w:t xml:space="preserve"> the best way forward</w:t>
      </w:r>
      <w:r w:rsidR="007B5647">
        <w:rPr>
          <w:i/>
          <w:iCs/>
        </w:rPr>
        <w:t xml:space="preserve">. </w:t>
      </w:r>
      <w:r w:rsidR="0035015A">
        <w:rPr>
          <w:i/>
          <w:iCs/>
        </w:rPr>
        <w:t xml:space="preserve"> </w:t>
      </w:r>
      <w:r w:rsidR="007B5647">
        <w:rPr>
          <w:i/>
          <w:iCs/>
        </w:rPr>
        <w:t xml:space="preserve">But this is not to </w:t>
      </w:r>
      <w:r w:rsidR="00E653BC">
        <w:rPr>
          <w:i/>
          <w:iCs/>
        </w:rPr>
        <w:t xml:space="preserve"> discount</w:t>
      </w:r>
      <w:r w:rsidR="007B5647">
        <w:rPr>
          <w:i/>
          <w:iCs/>
        </w:rPr>
        <w:t xml:space="preserve"> </w:t>
      </w:r>
      <w:r w:rsidR="00E653BC">
        <w:rPr>
          <w:i/>
          <w:iCs/>
        </w:rPr>
        <w:t xml:space="preserve">it because it </w:t>
      </w:r>
      <w:r w:rsidR="007B5647">
        <w:rPr>
          <w:i/>
          <w:iCs/>
        </w:rPr>
        <w:t xml:space="preserve">can </w:t>
      </w:r>
      <w:r w:rsidR="00E653BC">
        <w:rPr>
          <w:i/>
          <w:iCs/>
        </w:rPr>
        <w:t>sometimes contribute to that conversation</w:t>
      </w:r>
      <w:r w:rsidR="007B5647">
        <w:rPr>
          <w:i/>
          <w:iCs/>
        </w:rPr>
        <w:t>, as do other things like</w:t>
      </w:r>
      <w:r w:rsidR="00E653BC">
        <w:rPr>
          <w:i/>
          <w:iCs/>
        </w:rPr>
        <w:t xml:space="preserve">  general fitness</w:t>
      </w:r>
      <w:r w:rsidR="0035015A">
        <w:rPr>
          <w:i/>
          <w:iCs/>
        </w:rPr>
        <w:t>.</w:t>
      </w:r>
    </w:p>
    <w:p w14:paraId="01A9BF7C" w14:textId="393500A1" w:rsidR="001D5321" w:rsidRDefault="007B5647">
      <w:pPr>
        <w:rPr>
          <w:i/>
          <w:iCs/>
          <w:u w:val="single"/>
        </w:rPr>
      </w:pPr>
      <w:r>
        <w:rPr>
          <w:i/>
          <w:iCs/>
        </w:rPr>
        <w:t xml:space="preserve">   </w:t>
      </w:r>
      <w:r w:rsidR="0035015A">
        <w:rPr>
          <w:i/>
          <w:iCs/>
        </w:rPr>
        <w:t xml:space="preserve"> I started doing programmes for people with long-term pain rather than Pain Management Programmes </w:t>
      </w:r>
      <w:r>
        <w:rPr>
          <w:i/>
          <w:iCs/>
        </w:rPr>
        <w:t xml:space="preserve">with an emphasis on taking </w:t>
      </w:r>
      <w:r w:rsidR="0035015A">
        <w:rPr>
          <w:i/>
          <w:iCs/>
        </w:rPr>
        <w:t>the focus away from symptoms</w:t>
      </w:r>
      <w:r w:rsidR="006065B0">
        <w:rPr>
          <w:i/>
          <w:iCs/>
        </w:rPr>
        <w:t xml:space="preserve"> to help </w:t>
      </w:r>
      <w:r w:rsidR="0035015A">
        <w:rPr>
          <w:i/>
          <w:iCs/>
        </w:rPr>
        <w:t xml:space="preserve"> improve </w:t>
      </w:r>
      <w:r>
        <w:rPr>
          <w:i/>
          <w:iCs/>
        </w:rPr>
        <w:lastRenderedPageBreak/>
        <w:t xml:space="preserve">quality of </w:t>
      </w:r>
      <w:r w:rsidR="0035015A">
        <w:rPr>
          <w:i/>
          <w:iCs/>
        </w:rPr>
        <w:t>life</w:t>
      </w:r>
      <w:r w:rsidR="006065B0">
        <w:rPr>
          <w:i/>
          <w:iCs/>
        </w:rPr>
        <w:t xml:space="preserve">. </w:t>
      </w:r>
      <w:r w:rsidR="0035015A">
        <w:rPr>
          <w:i/>
          <w:iCs/>
        </w:rPr>
        <w:t xml:space="preserve"> </w:t>
      </w:r>
      <w:r w:rsidR="006065B0">
        <w:rPr>
          <w:i/>
          <w:iCs/>
        </w:rPr>
        <w:t xml:space="preserve">The </w:t>
      </w:r>
      <w:r w:rsidR="0035015A">
        <w:rPr>
          <w:i/>
          <w:iCs/>
        </w:rPr>
        <w:t>content was very similar</w:t>
      </w:r>
      <w:r w:rsidR="006065B0">
        <w:rPr>
          <w:i/>
          <w:iCs/>
        </w:rPr>
        <w:t xml:space="preserve"> to PMPs </w:t>
      </w:r>
      <w:r w:rsidR="0035015A">
        <w:rPr>
          <w:i/>
          <w:iCs/>
        </w:rPr>
        <w:t xml:space="preserve"> but the approach </w:t>
      </w:r>
      <w:r w:rsidR="006065B0">
        <w:rPr>
          <w:i/>
          <w:iCs/>
        </w:rPr>
        <w:t xml:space="preserve">was </w:t>
      </w:r>
      <w:r w:rsidR="0035015A">
        <w:rPr>
          <w:i/>
          <w:iCs/>
        </w:rPr>
        <w:t xml:space="preserve">from a different perspective. A big part of that was starting off with the </w:t>
      </w:r>
      <w:r w:rsidR="006065B0">
        <w:rPr>
          <w:i/>
          <w:iCs/>
        </w:rPr>
        <w:t xml:space="preserve">assertion </w:t>
      </w:r>
      <w:r w:rsidR="0035015A">
        <w:rPr>
          <w:i/>
          <w:iCs/>
        </w:rPr>
        <w:t xml:space="preserve"> that </w:t>
      </w:r>
      <w:r w:rsidR="0035015A" w:rsidRPr="006065B0">
        <w:rPr>
          <w:i/>
          <w:iCs/>
          <w:u w:val="single"/>
        </w:rPr>
        <w:t>change is possible</w:t>
      </w:r>
      <w:r w:rsidR="0035015A">
        <w:rPr>
          <w:i/>
          <w:iCs/>
        </w:rPr>
        <w:t xml:space="preserve"> </w:t>
      </w:r>
      <w:r w:rsidR="006065B0">
        <w:rPr>
          <w:i/>
          <w:iCs/>
        </w:rPr>
        <w:t xml:space="preserve">– not talking about getting rid of pain but </w:t>
      </w:r>
      <w:r w:rsidR="006065B0" w:rsidRPr="006065B0">
        <w:rPr>
          <w:i/>
          <w:iCs/>
          <w:u w:val="single"/>
        </w:rPr>
        <w:t>changing your life</w:t>
      </w:r>
      <w:r w:rsidR="006065B0">
        <w:rPr>
          <w:i/>
          <w:iCs/>
          <w:u w:val="single"/>
        </w:rPr>
        <w:t xml:space="preserve">. </w:t>
      </w:r>
    </w:p>
    <w:p w14:paraId="63233F1C" w14:textId="4DB13920" w:rsidR="006065B0" w:rsidRDefault="006065B0">
      <w:pPr>
        <w:rPr>
          <w:i/>
          <w:iCs/>
        </w:rPr>
      </w:pPr>
      <w:r>
        <w:rPr>
          <w:i/>
          <w:iCs/>
        </w:rPr>
        <w:t xml:space="preserve">  </w:t>
      </w:r>
      <w:r w:rsidRPr="006065B0">
        <w:rPr>
          <w:i/>
          <w:iCs/>
        </w:rPr>
        <w:t xml:space="preserve"> We</w:t>
      </w:r>
      <w:r>
        <w:rPr>
          <w:i/>
          <w:iCs/>
        </w:rPr>
        <w:t xml:space="preserve"> don’t say that enough. The message that too  often comes across is that there is nothing we can do for your pain</w:t>
      </w:r>
      <w:r w:rsidR="00FF6CDA">
        <w:rPr>
          <w:i/>
          <w:iCs/>
        </w:rPr>
        <w:t>,</w:t>
      </w:r>
      <w:r>
        <w:rPr>
          <w:i/>
          <w:iCs/>
        </w:rPr>
        <w:t xml:space="preserve"> </w:t>
      </w:r>
      <w:r w:rsidR="00FF6CDA">
        <w:rPr>
          <w:i/>
          <w:iCs/>
        </w:rPr>
        <w:t xml:space="preserve">and </w:t>
      </w:r>
      <w:r>
        <w:rPr>
          <w:i/>
          <w:iCs/>
        </w:rPr>
        <w:t xml:space="preserve"> there is nothing more demoralising than telling someone that </w:t>
      </w:r>
      <w:r w:rsidR="00FF6CDA">
        <w:rPr>
          <w:i/>
          <w:iCs/>
        </w:rPr>
        <w:t xml:space="preserve">they </w:t>
      </w:r>
      <w:r>
        <w:rPr>
          <w:i/>
          <w:iCs/>
        </w:rPr>
        <w:t xml:space="preserve">will have </w:t>
      </w:r>
      <w:r w:rsidR="00FF6CDA">
        <w:rPr>
          <w:i/>
          <w:iCs/>
        </w:rPr>
        <w:t>it</w:t>
      </w:r>
      <w:r>
        <w:rPr>
          <w:i/>
          <w:iCs/>
        </w:rPr>
        <w:t xml:space="preserve"> for the rest of </w:t>
      </w:r>
      <w:r w:rsidR="00FF6CDA">
        <w:rPr>
          <w:i/>
          <w:iCs/>
        </w:rPr>
        <w:t xml:space="preserve">their </w:t>
      </w:r>
      <w:r>
        <w:rPr>
          <w:i/>
          <w:iCs/>
        </w:rPr>
        <w:t xml:space="preserve"> life</w:t>
      </w:r>
      <w:r w:rsidR="00FF6CDA">
        <w:rPr>
          <w:i/>
          <w:iCs/>
        </w:rPr>
        <w:t xml:space="preserve">. Far better to stress that change is possible, and this is what you can do about it.  </w:t>
      </w:r>
    </w:p>
    <w:p w14:paraId="22E96867" w14:textId="6F5700D8" w:rsidR="00144146" w:rsidRDefault="00144146">
      <w:pPr>
        <w:rPr>
          <w:i/>
          <w:iCs/>
        </w:rPr>
      </w:pPr>
    </w:p>
    <w:p w14:paraId="33BC19D2" w14:textId="77777777" w:rsidR="00D47CB5" w:rsidRDefault="00144146">
      <w:r>
        <w:t>I don’t disagree with you about the biology. For example we do see tremendous increases in chronic pain with unemployment. But you are right about the complex interactions and     you can’t ignore those.</w:t>
      </w:r>
    </w:p>
    <w:p w14:paraId="77C85EF8" w14:textId="18AD4B57" w:rsidR="00144146" w:rsidRDefault="00D47CB5">
      <w:r>
        <w:t xml:space="preserve">  In the US we are still in the midst of an opioid crisis. The physicians I know who prescribed opioids  - </w:t>
      </w:r>
      <w:r w:rsidR="00144146">
        <w:t xml:space="preserve"> </w:t>
      </w:r>
      <w:r>
        <w:t>I do think they were well intentioned in trying to obliterate the patients’ pain.  It seems to me instructive for patients to know</w:t>
      </w:r>
      <w:r w:rsidR="00404E24">
        <w:t xml:space="preserve"> about the association of pain and unhappiness and </w:t>
      </w:r>
      <w:r>
        <w:t xml:space="preserve"> that</w:t>
      </w:r>
      <w:r w:rsidR="00144146">
        <w:t xml:space="preserve"> </w:t>
      </w:r>
      <w:r>
        <w:t>you can’t medicate for unhappiness</w:t>
      </w:r>
      <w:r w:rsidR="00404E24">
        <w:t>.</w:t>
      </w:r>
      <w:r>
        <w:t xml:space="preserve"> </w:t>
      </w:r>
      <w:r w:rsidR="00404E24">
        <w:t>T</w:t>
      </w:r>
      <w:r>
        <w:t>he</w:t>
      </w:r>
      <w:r w:rsidR="00404E24">
        <w:t xml:space="preserve">ir </w:t>
      </w:r>
      <w:r>
        <w:t xml:space="preserve"> pain may diminish </w:t>
      </w:r>
      <w:r w:rsidR="00404E24">
        <w:t xml:space="preserve">but they can expect pain </w:t>
      </w:r>
      <w:r>
        <w:t xml:space="preserve"> because that is the natural history</w:t>
      </w:r>
      <w:r w:rsidR="00404E24">
        <w:t xml:space="preserve"> for </w:t>
      </w:r>
      <w:r>
        <w:t xml:space="preserve"> people who have back pain</w:t>
      </w:r>
      <w:r w:rsidR="00404E24">
        <w:t xml:space="preserve">; if you follow up people for years and years  the odds are that they are still going to have back pain be </w:t>
      </w:r>
      <w:r w:rsidR="006A347D">
        <w:t xml:space="preserve">it </w:t>
      </w:r>
      <w:r w:rsidR="00404E24">
        <w:t xml:space="preserve">persistent low intensity or recurrent episodes. It </w:t>
      </w:r>
      <w:r w:rsidR="006D01F8">
        <w:t xml:space="preserve">may be </w:t>
      </w:r>
      <w:r w:rsidR="00404E24">
        <w:t xml:space="preserve"> useful</w:t>
      </w:r>
      <w:r w:rsidR="006D01F8">
        <w:t xml:space="preserve"> for patients to know that </w:t>
      </w:r>
      <w:r w:rsidR="006A347D">
        <w:t xml:space="preserve">if it lessens their tendency to </w:t>
      </w:r>
      <w:r w:rsidR="006D01F8">
        <w:t>catastrophis</w:t>
      </w:r>
      <w:r w:rsidR="006A347D">
        <w:t>e</w:t>
      </w:r>
      <w:r w:rsidR="006D01F8">
        <w:t xml:space="preserve"> </w:t>
      </w:r>
      <w:r w:rsidR="006A347D">
        <w:t>with each flare-up.</w:t>
      </w:r>
      <w:r w:rsidR="006D01F8">
        <w:t xml:space="preserve">  </w:t>
      </w:r>
      <w:r w:rsidR="00AD39F6">
        <w:t>The principle ‘F</w:t>
      </w:r>
      <w:r w:rsidR="006D01F8">
        <w:t>irst do no harm</w:t>
      </w:r>
      <w:r w:rsidR="00AD39F6">
        <w:t>’</w:t>
      </w:r>
      <w:r w:rsidR="006D01F8">
        <w:t xml:space="preserve"> </w:t>
      </w:r>
      <w:r w:rsidR="00AD39F6">
        <w:t xml:space="preserve">is important to bear in mind when prescribing opiates for people who </w:t>
      </w:r>
      <w:r w:rsidR="006D01F8">
        <w:t>can still do things …</w:t>
      </w:r>
    </w:p>
    <w:p w14:paraId="6BD38AAF" w14:textId="2D7C55EF" w:rsidR="006D01F8" w:rsidRDefault="006D01F8"/>
    <w:p w14:paraId="53A136DC" w14:textId="450413B1" w:rsidR="00CF7791" w:rsidRDefault="006D01F8">
      <w:pPr>
        <w:rPr>
          <w:i/>
          <w:iCs/>
        </w:rPr>
      </w:pPr>
      <w:r>
        <w:rPr>
          <w:i/>
          <w:iCs/>
        </w:rPr>
        <w:t>That all goes into  that  complex conversation</w:t>
      </w:r>
      <w:r w:rsidR="00CF7791">
        <w:rPr>
          <w:i/>
          <w:iCs/>
        </w:rPr>
        <w:t xml:space="preserve">. The adage that hurt doesn’t equal harm </w:t>
      </w:r>
      <w:r>
        <w:rPr>
          <w:i/>
          <w:iCs/>
        </w:rPr>
        <w:t xml:space="preserve"> has to be qualified in a way because if things go on as they are harm may be created in other areas. For example</w:t>
      </w:r>
      <w:r w:rsidR="00AD39F6">
        <w:rPr>
          <w:i/>
          <w:iCs/>
        </w:rPr>
        <w:t xml:space="preserve"> both </w:t>
      </w:r>
      <w:r>
        <w:rPr>
          <w:i/>
          <w:iCs/>
        </w:rPr>
        <w:t xml:space="preserve"> movement</w:t>
      </w:r>
      <w:r w:rsidR="00AD39F6">
        <w:rPr>
          <w:i/>
          <w:iCs/>
        </w:rPr>
        <w:t xml:space="preserve"> and </w:t>
      </w:r>
      <w:r w:rsidR="00CF7791">
        <w:rPr>
          <w:i/>
          <w:iCs/>
        </w:rPr>
        <w:t xml:space="preserve"> avoided movement, may create harm in that area. That is the sort of message we want to get across about  harm as opposed to hurt;    if someone has chronic pain then in some areas of their lives there is harm happening.</w:t>
      </w:r>
    </w:p>
    <w:p w14:paraId="6EAF6FCA" w14:textId="5B608840" w:rsidR="00CF7791" w:rsidRDefault="00CF7791">
      <w:pPr>
        <w:rPr>
          <w:i/>
          <w:iCs/>
        </w:rPr>
      </w:pPr>
    </w:p>
    <w:p w14:paraId="2157E06F" w14:textId="70E750C6" w:rsidR="00CF7791" w:rsidRDefault="00CF7791">
      <w:r>
        <w:t xml:space="preserve">Hurt doesn’t equal harm in the context of chronic pain, but pain remains a useful signal. </w:t>
      </w:r>
    </w:p>
    <w:p w14:paraId="7512B550" w14:textId="69C2A1CA" w:rsidR="00CF7791" w:rsidRDefault="00CF7791"/>
    <w:p w14:paraId="6AC5B997" w14:textId="5EED26F8" w:rsidR="00CF7791" w:rsidRDefault="002A595D">
      <w:pPr>
        <w:rPr>
          <w:i/>
          <w:iCs/>
        </w:rPr>
      </w:pPr>
      <w:r>
        <w:rPr>
          <w:i/>
          <w:iCs/>
        </w:rPr>
        <w:t>We can g</w:t>
      </w:r>
      <w:r w:rsidR="00CF7791">
        <w:rPr>
          <w:i/>
          <w:iCs/>
        </w:rPr>
        <w:t>et people to look at pain along a continuum from</w:t>
      </w:r>
      <w:r>
        <w:rPr>
          <w:i/>
          <w:iCs/>
        </w:rPr>
        <w:t xml:space="preserve"> the </w:t>
      </w:r>
      <w:r w:rsidR="00CF7791">
        <w:rPr>
          <w:i/>
          <w:iCs/>
        </w:rPr>
        <w:t xml:space="preserve"> people </w:t>
      </w:r>
      <w:r>
        <w:rPr>
          <w:i/>
          <w:iCs/>
        </w:rPr>
        <w:t xml:space="preserve">who don’t feel </w:t>
      </w:r>
      <w:r w:rsidR="00CF7791">
        <w:rPr>
          <w:i/>
          <w:iCs/>
        </w:rPr>
        <w:t xml:space="preserve">pain </w:t>
      </w:r>
      <w:r w:rsidR="00AD39F6">
        <w:rPr>
          <w:i/>
          <w:iCs/>
        </w:rPr>
        <w:t xml:space="preserve">and </w:t>
      </w:r>
      <w:r>
        <w:rPr>
          <w:i/>
          <w:iCs/>
        </w:rPr>
        <w:t xml:space="preserve">who don’t </w:t>
      </w:r>
      <w:r w:rsidR="00CF7791">
        <w:rPr>
          <w:i/>
          <w:iCs/>
        </w:rPr>
        <w:t>survive</w:t>
      </w:r>
      <w:r>
        <w:rPr>
          <w:i/>
          <w:iCs/>
        </w:rPr>
        <w:t xml:space="preserve"> to someone whose pain dominates their life. So we should  focus on  moving them down that line, persuading them that  they wouldn’t survive without pain and that it is a normal part of life; </w:t>
      </w:r>
      <w:r w:rsidR="00862D38">
        <w:rPr>
          <w:i/>
          <w:iCs/>
        </w:rPr>
        <w:t xml:space="preserve">and </w:t>
      </w:r>
      <w:r>
        <w:rPr>
          <w:i/>
          <w:iCs/>
        </w:rPr>
        <w:t xml:space="preserve"> getting the message across that we don’t want to get rid of pain because it is essential but</w:t>
      </w:r>
      <w:r w:rsidR="00862D38">
        <w:rPr>
          <w:i/>
          <w:iCs/>
        </w:rPr>
        <w:t xml:space="preserve"> that </w:t>
      </w:r>
      <w:r>
        <w:rPr>
          <w:i/>
          <w:iCs/>
        </w:rPr>
        <w:t xml:space="preserve"> they need to learn to  </w:t>
      </w:r>
      <w:r w:rsidR="00E07D3E">
        <w:rPr>
          <w:i/>
          <w:iCs/>
        </w:rPr>
        <w:t xml:space="preserve">use it </w:t>
      </w:r>
      <w:r>
        <w:rPr>
          <w:i/>
          <w:iCs/>
        </w:rPr>
        <w:t>to protect  more appropriately</w:t>
      </w:r>
      <w:r w:rsidR="00862D38">
        <w:rPr>
          <w:i/>
          <w:iCs/>
        </w:rPr>
        <w:t>.</w:t>
      </w:r>
    </w:p>
    <w:p w14:paraId="10770FA5" w14:textId="77777777" w:rsidR="00F55010" w:rsidRDefault="00F55010">
      <w:pPr>
        <w:rPr>
          <w:i/>
          <w:iCs/>
        </w:rPr>
      </w:pPr>
    </w:p>
    <w:p w14:paraId="5C8947BC" w14:textId="77777777" w:rsidR="00635DF9" w:rsidRDefault="004833AE">
      <w:pPr>
        <w:rPr>
          <w:i/>
          <w:iCs/>
        </w:rPr>
      </w:pPr>
      <w:r>
        <w:rPr>
          <w:i/>
          <w:iCs/>
        </w:rPr>
        <w:t>[</w:t>
      </w:r>
      <w:r w:rsidR="00635DF9">
        <w:rPr>
          <w:i/>
          <w:iCs/>
        </w:rPr>
        <w:t xml:space="preserve"> partly i</w:t>
      </w:r>
      <w:r>
        <w:rPr>
          <w:i/>
          <w:iCs/>
        </w:rPr>
        <w:t xml:space="preserve">naudible contribution regarding patient and professional acceptance of alternative explanations]  Does medicine as a whole with its strong biomechanistic focus reject these </w:t>
      </w:r>
      <w:r w:rsidR="00FD4B1A">
        <w:rPr>
          <w:i/>
          <w:iCs/>
        </w:rPr>
        <w:t xml:space="preserve">psychosocial </w:t>
      </w:r>
      <w:r>
        <w:rPr>
          <w:i/>
          <w:iCs/>
        </w:rPr>
        <w:t>explanations</w:t>
      </w:r>
      <w:r w:rsidR="00F55010">
        <w:rPr>
          <w:i/>
          <w:iCs/>
        </w:rPr>
        <w:t xml:space="preserve">? </w:t>
      </w:r>
      <w:r>
        <w:rPr>
          <w:i/>
          <w:iCs/>
        </w:rPr>
        <w:t xml:space="preserve"> …  I don’t think that patients</w:t>
      </w:r>
      <w:r w:rsidR="00FD4B1A">
        <w:rPr>
          <w:i/>
          <w:iCs/>
        </w:rPr>
        <w:t xml:space="preserve"> coming to … </w:t>
      </w:r>
      <w:r w:rsidR="00F55010">
        <w:rPr>
          <w:i/>
          <w:iCs/>
        </w:rPr>
        <w:t xml:space="preserve"> </w:t>
      </w:r>
      <w:r>
        <w:rPr>
          <w:i/>
          <w:iCs/>
        </w:rPr>
        <w:t xml:space="preserve">rejection  </w:t>
      </w:r>
      <w:r w:rsidR="00F55010">
        <w:rPr>
          <w:i/>
          <w:iCs/>
        </w:rPr>
        <w:t xml:space="preserve">… suggestion that pain is not real … </w:t>
      </w:r>
      <w:r>
        <w:rPr>
          <w:i/>
          <w:iCs/>
        </w:rPr>
        <w:t xml:space="preserve"> </w:t>
      </w:r>
      <w:r w:rsidR="00FD4B1A">
        <w:rPr>
          <w:i/>
          <w:iCs/>
        </w:rPr>
        <w:t xml:space="preserve">much wider … </w:t>
      </w:r>
    </w:p>
    <w:p w14:paraId="0BB076F4" w14:textId="77777777" w:rsidR="00291C4A" w:rsidRDefault="00FD4B1A">
      <w:pPr>
        <w:rPr>
          <w:i/>
          <w:iCs/>
        </w:rPr>
      </w:pPr>
      <w:r>
        <w:rPr>
          <w:i/>
          <w:iCs/>
        </w:rPr>
        <w:t xml:space="preserve">  So how do we legitimize … make these explanations as legitimate as physical trauma or something on an MRI  …? </w:t>
      </w:r>
      <w:r w:rsidR="00635DF9">
        <w:rPr>
          <w:i/>
          <w:iCs/>
        </w:rPr>
        <w:t xml:space="preserve">People see their environment as completely separate from their biology… [how to lead them to]  recognition and acceptance  that social factors and past  trauma are legitimate  explanations for pain … how do we change perceptions … </w:t>
      </w:r>
      <w:r w:rsidR="00130C37">
        <w:rPr>
          <w:i/>
          <w:iCs/>
        </w:rPr>
        <w:t xml:space="preserve">clinicians </w:t>
      </w:r>
      <w:r w:rsidR="00635DF9">
        <w:rPr>
          <w:i/>
          <w:iCs/>
        </w:rPr>
        <w:t xml:space="preserve"> attitudes</w:t>
      </w:r>
    </w:p>
    <w:p w14:paraId="4BAB1FB5" w14:textId="77777777" w:rsidR="00291C4A" w:rsidRDefault="00291C4A">
      <w:pPr>
        <w:rPr>
          <w:i/>
          <w:iCs/>
        </w:rPr>
      </w:pPr>
    </w:p>
    <w:p w14:paraId="7A2816AF" w14:textId="54EA0DCA" w:rsidR="00130C37" w:rsidRPr="00291C4A" w:rsidRDefault="00635DF9">
      <w:pPr>
        <w:rPr>
          <w:i/>
          <w:iCs/>
        </w:rPr>
      </w:pPr>
      <w:r>
        <w:rPr>
          <w:i/>
          <w:iCs/>
        </w:rPr>
        <w:t xml:space="preserve"> </w:t>
      </w:r>
      <w:r w:rsidR="00130C37">
        <w:t>Physicians have great prestige in society</w:t>
      </w:r>
      <w:r w:rsidR="00291C4A">
        <w:t>. But in some cultures</w:t>
      </w:r>
      <w:r w:rsidR="00130C37">
        <w:t xml:space="preserve"> </w:t>
      </w:r>
      <w:r w:rsidR="00291C4A">
        <w:t xml:space="preserve">many others are </w:t>
      </w:r>
      <w:r w:rsidR="00130C37">
        <w:t>involved  in the sick person recovering</w:t>
      </w:r>
      <w:r w:rsidR="00291C4A">
        <w:t xml:space="preserve">. For instance in </w:t>
      </w:r>
      <w:r w:rsidR="00130C37">
        <w:t>Chinese society  there is more involvement of group rituals where they draw the sick person back into the healing group</w:t>
      </w:r>
      <w:r w:rsidR="001D738D">
        <w:t xml:space="preserve">. </w:t>
      </w:r>
    </w:p>
    <w:p w14:paraId="08D92495" w14:textId="6FD1331D" w:rsidR="00EE377E" w:rsidRDefault="00EE377E">
      <w:r>
        <w:t xml:space="preserve">    </w:t>
      </w:r>
      <w:r w:rsidR="00130C37">
        <w:t>I keep quoting the historian Rosenberg</w:t>
      </w:r>
      <w:r w:rsidR="001D738D">
        <w:t xml:space="preserve"> about the </w:t>
      </w:r>
      <w:r w:rsidR="00130C37">
        <w:t xml:space="preserve"> immense prestige</w:t>
      </w:r>
      <w:r w:rsidR="001D738D">
        <w:t xml:space="preserve"> of biomedicine</w:t>
      </w:r>
      <w:r w:rsidR="00FC566C">
        <w:t xml:space="preserve">. </w:t>
      </w:r>
      <w:r w:rsidR="001D738D">
        <w:t xml:space="preserve"> I think all </w:t>
      </w:r>
      <w:r w:rsidR="00FC566C">
        <w:t xml:space="preserve">us </w:t>
      </w:r>
      <w:r w:rsidR="001D738D">
        <w:t>of need this</w:t>
      </w:r>
      <w:r>
        <w:t xml:space="preserve"> authority</w:t>
      </w:r>
      <w:r w:rsidR="00291C4A">
        <w:t xml:space="preserve"> in some situations</w:t>
      </w:r>
      <w:r w:rsidR="001D738D">
        <w:t xml:space="preserve">,  </w:t>
      </w:r>
      <w:r w:rsidR="00130C37">
        <w:t xml:space="preserve"> </w:t>
      </w:r>
      <w:r w:rsidR="00291C4A">
        <w:t xml:space="preserve">for instance </w:t>
      </w:r>
      <w:r>
        <w:t xml:space="preserve">with the </w:t>
      </w:r>
      <w:r w:rsidR="001D738D">
        <w:t xml:space="preserve"> Covid virus</w:t>
      </w:r>
      <w:r>
        <w:t xml:space="preserve">. </w:t>
      </w:r>
    </w:p>
    <w:p w14:paraId="6B9B6815" w14:textId="797A794B" w:rsidR="00130C37" w:rsidRDefault="00EE377E">
      <w:r>
        <w:t xml:space="preserve">It’s </w:t>
      </w:r>
      <w:r w:rsidR="001D738D">
        <w:t xml:space="preserve"> a</w:t>
      </w:r>
      <w:r w:rsidR="003D315C">
        <w:t xml:space="preserve">n important and </w:t>
      </w:r>
      <w:r w:rsidR="001D738D">
        <w:t xml:space="preserve"> difficult question I think it’s good to focus on </w:t>
      </w:r>
      <w:r w:rsidR="00FC566C">
        <w:t xml:space="preserve">and keep </w:t>
      </w:r>
      <w:r w:rsidR="001D738D">
        <w:t xml:space="preserve">raising </w:t>
      </w:r>
      <w:r w:rsidR="00FC566C">
        <w:t xml:space="preserve">it </w:t>
      </w:r>
      <w:r>
        <w:t xml:space="preserve">. </w:t>
      </w:r>
      <w:r w:rsidR="001D738D">
        <w:t xml:space="preserve"> </w:t>
      </w:r>
    </w:p>
    <w:p w14:paraId="0C7B82D4" w14:textId="77777777" w:rsidR="00EE377E" w:rsidRPr="00130C37" w:rsidRDefault="00EE377E"/>
    <w:p w14:paraId="3599980D" w14:textId="5EB73F9B" w:rsidR="008F3EAD" w:rsidRDefault="001D738D">
      <w:r>
        <w:t>In JAMA they had a recent series</w:t>
      </w:r>
      <w:r w:rsidR="00FC566C">
        <w:t xml:space="preserve"> on </w:t>
      </w:r>
      <w:r w:rsidR="008F3EAD">
        <w:t xml:space="preserve"> relating to the patient and their </w:t>
      </w:r>
      <w:r>
        <w:t xml:space="preserve"> story</w:t>
      </w:r>
      <w:r w:rsidR="008F3EAD">
        <w:t>.</w:t>
      </w:r>
      <w:r>
        <w:t xml:space="preserve"> </w:t>
      </w:r>
      <w:r w:rsidR="00FC566C">
        <w:t>C</w:t>
      </w:r>
      <w:r>
        <w:t xml:space="preserve">hanging healthcare practices in the West is a total </w:t>
      </w:r>
      <w:r w:rsidR="008F3EAD">
        <w:t>lottery – I don’t know what it’s like with you</w:t>
      </w:r>
      <w:r w:rsidR="00FC566C">
        <w:t xml:space="preserve">. I think </w:t>
      </w:r>
      <w:r w:rsidR="00FC566C">
        <w:lastRenderedPageBreak/>
        <w:t>there is going to be a lot of individual  variability</w:t>
      </w:r>
      <w:r w:rsidR="00C20255">
        <w:t>: some physicians do listen to the patients</w:t>
      </w:r>
      <w:r w:rsidR="003D315C">
        <w:t>’ stories; others are fixated on biomedical intervention. John</w:t>
      </w:r>
      <w:r w:rsidR="00DF74C0">
        <w:t xml:space="preserve"> (Loeser)</w:t>
      </w:r>
      <w:r w:rsidR="003D315C">
        <w:t xml:space="preserve"> and other people have tried to train people in the at the University of Washington pain clinic to listen to the patient story and tried to find out what lies behind the bio mechanisms. I see</w:t>
      </w:r>
      <w:r w:rsidR="00DF74C0">
        <w:t xml:space="preserve"> </w:t>
      </w:r>
      <w:r w:rsidR="003D315C">
        <w:t xml:space="preserve"> the demise of the traditional pain clinic with rehab psychologist</w:t>
      </w:r>
      <w:r w:rsidR="00DF74C0">
        <w:t>s</w:t>
      </w:r>
      <w:r w:rsidR="003D315C">
        <w:t xml:space="preserve"> as a trend in the US There are pain clinics but they are </w:t>
      </w:r>
      <w:r w:rsidR="00DF74C0">
        <w:t xml:space="preserve">increasingly </w:t>
      </w:r>
      <w:r w:rsidR="003D315C">
        <w:t>biomedically oriented</w:t>
      </w:r>
      <w:r w:rsidR="00DF74C0">
        <w:t>.</w:t>
      </w:r>
    </w:p>
    <w:p w14:paraId="5E6C3CB8" w14:textId="79624378" w:rsidR="00DF74C0" w:rsidRDefault="00DF74C0"/>
    <w:p w14:paraId="6CBF7AD1" w14:textId="77777777" w:rsidR="00721413" w:rsidRDefault="00DF74C0">
      <w:pPr>
        <w:rPr>
          <w:i/>
          <w:iCs/>
        </w:rPr>
      </w:pPr>
      <w:r>
        <w:rPr>
          <w:i/>
          <w:iCs/>
        </w:rPr>
        <w:t xml:space="preserve">I agree that there are huge variations in clinical practice in America and I suspect in the UK also. The industry of pain management has unfortunately invaded the original concept of pain medicine and that is an economic statement about the way we do health care in the US. It’s always interesting to hear you talk as I see myself 40 or 50 years ago and recall  what we said and tried to do. This was transiently successful but in the US economic voices </w:t>
      </w:r>
      <w:r w:rsidR="00721413">
        <w:rPr>
          <w:i/>
          <w:iCs/>
        </w:rPr>
        <w:t>have driven multidisciplinary pain management into the background. If we can get more prepaid healthcare and less fee for service we may see it come back because is certainly is more effective. Healthcare in the US is not a system; it’s completely chaotic; the variations from place to place and doctor to doctor are huge. I don’t know what the future is going to hold.</w:t>
      </w:r>
    </w:p>
    <w:p w14:paraId="53338C62" w14:textId="77777777" w:rsidR="00721413" w:rsidRDefault="00721413">
      <w:pPr>
        <w:rPr>
          <w:i/>
          <w:iCs/>
        </w:rPr>
      </w:pPr>
    </w:p>
    <w:p w14:paraId="041FD534" w14:textId="77777777" w:rsidR="00721413" w:rsidRDefault="00721413">
      <w:r>
        <w:t xml:space="preserve">What is the trend in the UK? </w:t>
      </w:r>
    </w:p>
    <w:p w14:paraId="2399F52B" w14:textId="77777777" w:rsidR="00721413" w:rsidRDefault="00721413"/>
    <w:p w14:paraId="49C3509F" w14:textId="23538E4D" w:rsidR="00DF74C0" w:rsidRDefault="00721413">
      <w:pPr>
        <w:rPr>
          <w:i/>
          <w:iCs/>
        </w:rPr>
      </w:pPr>
      <w:r>
        <w:rPr>
          <w:i/>
          <w:iCs/>
        </w:rPr>
        <w:t xml:space="preserve">There is a great deal of that going on. Another background is the </w:t>
      </w:r>
      <w:r w:rsidR="000B5310">
        <w:rPr>
          <w:i/>
          <w:iCs/>
        </w:rPr>
        <w:t>NICE guidelines which is crossing off many of the treatments that we have previously used, and that dictates the funding we get from the health purchasers. For example acupuncture has been approved for back pain, on fairly shaky grounds, provided it is administered by relatively low-grade clinicians</w:t>
      </w:r>
      <w:r w:rsidR="003E22F6">
        <w:rPr>
          <w:i/>
          <w:iCs/>
        </w:rPr>
        <w:t>;</w:t>
      </w:r>
      <w:r w:rsidR="005C4278">
        <w:rPr>
          <w:i/>
          <w:iCs/>
        </w:rPr>
        <w:t xml:space="preserve">  otherwise it ceases to be economically viable. Most of the injection treatments like facet joints and epidurals have been crossed off. As regards neurostimulation, there has been pressure from industry to get NICE to approve these technologies; NICE does  tend to reject things that are  ineffective but even NICE </w:t>
      </w:r>
      <w:r w:rsidR="00EF4114">
        <w:rPr>
          <w:i/>
          <w:iCs/>
        </w:rPr>
        <w:t>is not immune to such pressures. W</w:t>
      </w:r>
      <w:r w:rsidR="005C4278">
        <w:rPr>
          <w:i/>
          <w:iCs/>
        </w:rPr>
        <w:t>e have a</w:t>
      </w:r>
      <w:r w:rsidR="00711033">
        <w:rPr>
          <w:i/>
          <w:iCs/>
        </w:rPr>
        <w:t>r</w:t>
      </w:r>
      <w:r w:rsidR="005C4278">
        <w:rPr>
          <w:i/>
          <w:iCs/>
        </w:rPr>
        <w:t>gued before in this group</w:t>
      </w:r>
      <w:r w:rsidR="00EF4114">
        <w:rPr>
          <w:i/>
          <w:iCs/>
        </w:rPr>
        <w:t xml:space="preserve"> that NICE </w:t>
      </w:r>
      <w:r w:rsidR="005C4278">
        <w:rPr>
          <w:i/>
          <w:iCs/>
        </w:rPr>
        <w:t xml:space="preserve"> </w:t>
      </w:r>
      <w:r w:rsidR="00711033">
        <w:rPr>
          <w:i/>
          <w:iCs/>
        </w:rPr>
        <w:t xml:space="preserve">should look at social interventions as well as medical ones as otherwise the idea is reinforced that pain is a medical condition that needs to be solved. </w:t>
      </w:r>
    </w:p>
    <w:p w14:paraId="05676BBB" w14:textId="6B9CA4FF" w:rsidR="008A4749" w:rsidRDefault="008A4749">
      <w:pPr>
        <w:rPr>
          <w:i/>
          <w:iCs/>
        </w:rPr>
      </w:pPr>
    </w:p>
    <w:p w14:paraId="7372B016" w14:textId="3F402748" w:rsidR="008A4749" w:rsidRDefault="003B359A">
      <w:r>
        <w:t xml:space="preserve">I don’t have any easy answer … take abuse as an example … I don’t think there is an intervention for abuse … or economic dependence … </w:t>
      </w:r>
    </w:p>
    <w:p w14:paraId="44D7910B" w14:textId="45901DAE" w:rsidR="003B359A" w:rsidRDefault="003B359A">
      <w:r>
        <w:t xml:space="preserve"> When I did  my series of one to five hour interviews</w:t>
      </w:r>
      <w:r w:rsidR="00EF4114">
        <w:t xml:space="preserve">, </w:t>
      </w:r>
      <w:r>
        <w:t xml:space="preserve"> one reason why I couldn’t write it up was that I heard about such terrible abuse</w:t>
      </w:r>
      <w:r w:rsidR="00EF4114">
        <w:t xml:space="preserve"> - </w:t>
      </w:r>
      <w:r>
        <w:t xml:space="preserve"> these were women coming in for surgery and on opioids,  going back into the same</w:t>
      </w:r>
      <w:r w:rsidR="001A0AF1">
        <w:t xml:space="preserve"> abusive </w:t>
      </w:r>
      <w:r>
        <w:t xml:space="preserve"> environment</w:t>
      </w:r>
      <w:r w:rsidR="001A0AF1">
        <w:t xml:space="preserve">. </w:t>
      </w:r>
    </w:p>
    <w:p w14:paraId="1D092ACD" w14:textId="03BBCA6D" w:rsidR="001A0AF1" w:rsidRDefault="001A0AF1"/>
    <w:p w14:paraId="565163CE" w14:textId="16AF1E28" w:rsidR="001A0AF1" w:rsidRDefault="001A0AF1">
      <w:r>
        <w:rPr>
          <w:i/>
          <w:iCs/>
        </w:rPr>
        <w:t>That is something that is sadly  happening in the media …</w:t>
      </w:r>
      <w:r w:rsidR="00645110">
        <w:rPr>
          <w:i/>
          <w:iCs/>
        </w:rPr>
        <w:t xml:space="preserve">that </w:t>
      </w:r>
      <w:r>
        <w:rPr>
          <w:i/>
          <w:iCs/>
        </w:rPr>
        <w:t xml:space="preserve">there </w:t>
      </w:r>
      <w:r w:rsidR="00645110">
        <w:rPr>
          <w:i/>
          <w:iCs/>
        </w:rPr>
        <w:t xml:space="preserve">has been </w:t>
      </w:r>
      <w:r>
        <w:rPr>
          <w:i/>
          <w:iCs/>
        </w:rPr>
        <w:t xml:space="preserve"> acceptance of the problems … like those that have been publicised in this country where we have schoolgirls highlighting </w:t>
      </w:r>
      <w:r w:rsidR="00EF4114">
        <w:rPr>
          <w:i/>
          <w:iCs/>
        </w:rPr>
        <w:t xml:space="preserve">the sort of </w:t>
      </w:r>
      <w:r>
        <w:rPr>
          <w:i/>
          <w:iCs/>
        </w:rPr>
        <w:t xml:space="preserve"> problems </w:t>
      </w:r>
      <w:r w:rsidR="00EF4114">
        <w:rPr>
          <w:i/>
          <w:iCs/>
        </w:rPr>
        <w:t xml:space="preserve">like  things that </w:t>
      </w:r>
      <w:r>
        <w:rPr>
          <w:i/>
          <w:iCs/>
        </w:rPr>
        <w:t xml:space="preserve">would have previously been accepted as teasing from  boys but which </w:t>
      </w:r>
      <w:r w:rsidR="00EF4114">
        <w:rPr>
          <w:i/>
          <w:iCs/>
        </w:rPr>
        <w:t>are</w:t>
      </w:r>
      <w:r>
        <w:rPr>
          <w:i/>
          <w:iCs/>
        </w:rPr>
        <w:t xml:space="preserve"> now seen as  abusive  – I think entirely appropriately. This is all coming out and needs to be dealt with so maybe in the future</w:t>
      </w:r>
      <w:r w:rsidR="00645110">
        <w:rPr>
          <w:i/>
          <w:iCs/>
        </w:rPr>
        <w:t xml:space="preserve"> … </w:t>
      </w:r>
      <w:r>
        <w:rPr>
          <w:i/>
          <w:iCs/>
        </w:rPr>
        <w:t xml:space="preserve"> child abuse is now following the biggest change</w:t>
      </w:r>
      <w:r w:rsidR="00645110">
        <w:rPr>
          <w:i/>
          <w:iCs/>
        </w:rPr>
        <w:t xml:space="preserve">. The exposure </w:t>
      </w:r>
      <w:r>
        <w:rPr>
          <w:i/>
          <w:iCs/>
        </w:rPr>
        <w:t xml:space="preserve"> in 2013</w:t>
      </w:r>
      <w:r w:rsidR="00645110">
        <w:rPr>
          <w:i/>
          <w:iCs/>
        </w:rPr>
        <w:t xml:space="preserve"> of </w:t>
      </w:r>
      <w:r>
        <w:rPr>
          <w:i/>
          <w:iCs/>
        </w:rPr>
        <w:t xml:space="preserve"> Jimmy Saville</w:t>
      </w:r>
      <w:r w:rsidR="00645110">
        <w:rPr>
          <w:i/>
          <w:iCs/>
        </w:rPr>
        <w:t>,</w:t>
      </w:r>
      <w:r>
        <w:rPr>
          <w:i/>
          <w:iCs/>
        </w:rPr>
        <w:t xml:space="preserve"> </w:t>
      </w:r>
      <w:r w:rsidR="00645110">
        <w:rPr>
          <w:i/>
          <w:iCs/>
        </w:rPr>
        <w:t>a media presenter,  who was up to all sorts of horrible  misbehaviour with children he was responsible for</w:t>
      </w:r>
      <w:r w:rsidR="00EF4114">
        <w:rPr>
          <w:i/>
          <w:iCs/>
        </w:rPr>
        <w:t xml:space="preserve">, </w:t>
      </w:r>
      <w:r w:rsidR="00645110">
        <w:rPr>
          <w:i/>
          <w:iCs/>
        </w:rPr>
        <w:t xml:space="preserve">led to a widespread understanding and it is very difficult not to confront those problems now. </w:t>
      </w:r>
    </w:p>
    <w:p w14:paraId="7499FDBE" w14:textId="52A849D5" w:rsidR="00645110" w:rsidRDefault="00645110"/>
    <w:p w14:paraId="1D2562CC" w14:textId="64BF8CC0" w:rsidR="00645110" w:rsidRDefault="00645110">
      <w:r>
        <w:t>There are many studies showing a relationship between child abuse and chronic pain</w:t>
      </w:r>
      <w:r w:rsidR="007677E6">
        <w:t xml:space="preserve"> in adults</w:t>
      </w:r>
    </w:p>
    <w:p w14:paraId="238798F7" w14:textId="2403EED5" w:rsidR="007677E6" w:rsidRDefault="007677E6"/>
    <w:p w14:paraId="45EE3693" w14:textId="3E6C9D95" w:rsidR="007677E6" w:rsidRPr="007677E6" w:rsidRDefault="007677E6">
      <w:pPr>
        <w:rPr>
          <w:i/>
          <w:iCs/>
        </w:rPr>
      </w:pPr>
      <w:r>
        <w:rPr>
          <w:i/>
          <w:iCs/>
        </w:rPr>
        <w:t>It’s rather popular to talk about how adverse childhood experiences, from physical to psychological abuse and poverty lead a variety of adult illnesses including chronic pain. But what do you do about it? The problem is that we have identified</w:t>
      </w:r>
      <w:r w:rsidR="00587F29">
        <w:rPr>
          <w:i/>
          <w:iCs/>
        </w:rPr>
        <w:t xml:space="preserve"> potent </w:t>
      </w:r>
      <w:r>
        <w:rPr>
          <w:i/>
          <w:iCs/>
        </w:rPr>
        <w:t xml:space="preserve">  predisposing factors </w:t>
      </w:r>
      <w:r w:rsidR="00587F29">
        <w:rPr>
          <w:i/>
          <w:iCs/>
        </w:rPr>
        <w:lastRenderedPageBreak/>
        <w:t xml:space="preserve">but </w:t>
      </w:r>
      <w:r w:rsidR="000A127B">
        <w:rPr>
          <w:i/>
          <w:iCs/>
        </w:rPr>
        <w:t xml:space="preserve"> </w:t>
      </w:r>
      <w:r>
        <w:rPr>
          <w:i/>
          <w:iCs/>
        </w:rPr>
        <w:t xml:space="preserve">… I would love to say that I have contributed to eliminating </w:t>
      </w:r>
      <w:r w:rsidR="006279D4">
        <w:rPr>
          <w:i/>
          <w:iCs/>
        </w:rPr>
        <w:t xml:space="preserve">child abuse but it wouldn’t be true. </w:t>
      </w:r>
    </w:p>
    <w:p w14:paraId="271623EE" w14:textId="176D2247" w:rsidR="007677E6" w:rsidRDefault="007677E6"/>
    <w:p w14:paraId="50C8B5D7" w14:textId="77777777" w:rsidR="007677E6" w:rsidRPr="007677E6" w:rsidRDefault="007677E6">
      <w:pPr>
        <w:rPr>
          <w:i/>
          <w:iCs/>
        </w:rPr>
      </w:pPr>
    </w:p>
    <w:p w14:paraId="0BC03D00" w14:textId="77777777" w:rsidR="00E07D3E" w:rsidRDefault="00E07D3E">
      <w:pPr>
        <w:rPr>
          <w:i/>
          <w:iCs/>
        </w:rPr>
      </w:pPr>
    </w:p>
    <w:p w14:paraId="4A2272B6" w14:textId="269791C0" w:rsidR="00862D38" w:rsidRDefault="00862D38">
      <w:pPr>
        <w:rPr>
          <w:i/>
          <w:iCs/>
        </w:rPr>
      </w:pPr>
    </w:p>
    <w:p w14:paraId="22E0DED2" w14:textId="1FB13829" w:rsidR="00CF7791" w:rsidRPr="00CF7791" w:rsidRDefault="00CF7791"/>
    <w:p w14:paraId="410414FA" w14:textId="77777777" w:rsidR="00CF7791" w:rsidRDefault="00CF7791">
      <w:pPr>
        <w:rPr>
          <w:i/>
          <w:iCs/>
        </w:rPr>
      </w:pPr>
    </w:p>
    <w:p w14:paraId="15F97D21" w14:textId="6AC274B4" w:rsidR="006D01F8" w:rsidRPr="006D01F8" w:rsidRDefault="00CF7791">
      <w:pPr>
        <w:rPr>
          <w:i/>
          <w:iCs/>
        </w:rPr>
      </w:pPr>
      <w:r>
        <w:rPr>
          <w:i/>
          <w:iCs/>
        </w:rPr>
        <w:t xml:space="preserve"> </w:t>
      </w:r>
    </w:p>
    <w:p w14:paraId="10AFEE1E" w14:textId="484EB599" w:rsidR="006D01F8" w:rsidRDefault="006D01F8"/>
    <w:p w14:paraId="0E9995B9" w14:textId="77777777" w:rsidR="006D01F8" w:rsidRPr="00144146" w:rsidRDefault="006D01F8"/>
    <w:p w14:paraId="65C7A2FE" w14:textId="5D182157" w:rsidR="001B75D5" w:rsidRPr="002429C8" w:rsidRDefault="000635C1">
      <w:pPr>
        <w:rPr>
          <w:i/>
          <w:iCs/>
        </w:rPr>
      </w:pPr>
      <w:r w:rsidRPr="002429C8">
        <w:rPr>
          <w:i/>
          <w:iCs/>
        </w:rPr>
        <w:t xml:space="preserve">  </w:t>
      </w:r>
    </w:p>
    <w:p w14:paraId="71A6D075" w14:textId="77777777" w:rsidR="00D47CB5" w:rsidRDefault="00D47CB5" w:rsidP="007B5647"/>
    <w:p w14:paraId="0EA2CFF1" w14:textId="77777777" w:rsidR="00D47CB5" w:rsidRDefault="00D47CB5" w:rsidP="007B5647"/>
    <w:p w14:paraId="5F431203" w14:textId="77777777" w:rsidR="00D47CB5" w:rsidRDefault="00D47CB5" w:rsidP="007B5647"/>
    <w:p w14:paraId="4B6FBE53" w14:textId="0A46A5E0" w:rsidR="004A170C" w:rsidRPr="00561EE9" w:rsidRDefault="004A170C" w:rsidP="007B5647"/>
    <w:sectPr w:rsidR="004A170C" w:rsidRPr="00561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4699"/>
    <w:multiLevelType w:val="hybridMultilevel"/>
    <w:tmpl w:val="35FA31E8"/>
    <w:lvl w:ilvl="0" w:tplc="067289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56C03"/>
    <w:multiLevelType w:val="hybridMultilevel"/>
    <w:tmpl w:val="66AC6EBE"/>
    <w:lvl w:ilvl="0" w:tplc="ECB0E20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825775">
    <w:abstractNumId w:val="1"/>
  </w:num>
  <w:num w:numId="2" w16cid:durableId="176779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80"/>
    <w:rsid w:val="000129AB"/>
    <w:rsid w:val="000514B7"/>
    <w:rsid w:val="000635C1"/>
    <w:rsid w:val="00075505"/>
    <w:rsid w:val="00085DB8"/>
    <w:rsid w:val="000A127B"/>
    <w:rsid w:val="000B5310"/>
    <w:rsid w:val="00113C7F"/>
    <w:rsid w:val="00130C37"/>
    <w:rsid w:val="00144146"/>
    <w:rsid w:val="00195623"/>
    <w:rsid w:val="001A0AF1"/>
    <w:rsid w:val="001B34E0"/>
    <w:rsid w:val="001B75D5"/>
    <w:rsid w:val="001D5321"/>
    <w:rsid w:val="001D738D"/>
    <w:rsid w:val="002258FC"/>
    <w:rsid w:val="002429C8"/>
    <w:rsid w:val="00291C4A"/>
    <w:rsid w:val="002A595D"/>
    <w:rsid w:val="0035015A"/>
    <w:rsid w:val="003B359A"/>
    <w:rsid w:val="003D315C"/>
    <w:rsid w:val="003E22F6"/>
    <w:rsid w:val="003E27BA"/>
    <w:rsid w:val="00404E24"/>
    <w:rsid w:val="004212F2"/>
    <w:rsid w:val="004833AE"/>
    <w:rsid w:val="004A170C"/>
    <w:rsid w:val="004C5434"/>
    <w:rsid w:val="004E052D"/>
    <w:rsid w:val="004F07FA"/>
    <w:rsid w:val="004F2ED5"/>
    <w:rsid w:val="00517F81"/>
    <w:rsid w:val="00526B4B"/>
    <w:rsid w:val="00561EE9"/>
    <w:rsid w:val="00562713"/>
    <w:rsid w:val="00587F29"/>
    <w:rsid w:val="005A1BFF"/>
    <w:rsid w:val="005C4278"/>
    <w:rsid w:val="005D0002"/>
    <w:rsid w:val="005D6DF8"/>
    <w:rsid w:val="00604DB9"/>
    <w:rsid w:val="006065B0"/>
    <w:rsid w:val="006279D4"/>
    <w:rsid w:val="00635DF9"/>
    <w:rsid w:val="00645110"/>
    <w:rsid w:val="0067415C"/>
    <w:rsid w:val="006A347D"/>
    <w:rsid w:val="006C006D"/>
    <w:rsid w:val="006D01F8"/>
    <w:rsid w:val="00701F61"/>
    <w:rsid w:val="00711033"/>
    <w:rsid w:val="00721413"/>
    <w:rsid w:val="007677E6"/>
    <w:rsid w:val="007A0959"/>
    <w:rsid w:val="007B5647"/>
    <w:rsid w:val="007E7B5D"/>
    <w:rsid w:val="00800F75"/>
    <w:rsid w:val="00837CE2"/>
    <w:rsid w:val="00862D38"/>
    <w:rsid w:val="00867A0B"/>
    <w:rsid w:val="0088237E"/>
    <w:rsid w:val="00890C85"/>
    <w:rsid w:val="008A4749"/>
    <w:rsid w:val="008E7828"/>
    <w:rsid w:val="008F3EAD"/>
    <w:rsid w:val="008F5456"/>
    <w:rsid w:val="00947CFC"/>
    <w:rsid w:val="0098277C"/>
    <w:rsid w:val="00A32336"/>
    <w:rsid w:val="00A44ED4"/>
    <w:rsid w:val="00A76E04"/>
    <w:rsid w:val="00A833C1"/>
    <w:rsid w:val="00AB63F3"/>
    <w:rsid w:val="00AD39F6"/>
    <w:rsid w:val="00B2172B"/>
    <w:rsid w:val="00B36093"/>
    <w:rsid w:val="00B37296"/>
    <w:rsid w:val="00BA5D80"/>
    <w:rsid w:val="00BC4543"/>
    <w:rsid w:val="00BD0443"/>
    <w:rsid w:val="00C20255"/>
    <w:rsid w:val="00C22E94"/>
    <w:rsid w:val="00C57BE0"/>
    <w:rsid w:val="00CD7B79"/>
    <w:rsid w:val="00CF7791"/>
    <w:rsid w:val="00D00CC0"/>
    <w:rsid w:val="00D07853"/>
    <w:rsid w:val="00D40DD2"/>
    <w:rsid w:val="00D47CB5"/>
    <w:rsid w:val="00DF74C0"/>
    <w:rsid w:val="00E07D3E"/>
    <w:rsid w:val="00E12BF9"/>
    <w:rsid w:val="00E6473F"/>
    <w:rsid w:val="00E653BC"/>
    <w:rsid w:val="00E94881"/>
    <w:rsid w:val="00EE0CDE"/>
    <w:rsid w:val="00EE377E"/>
    <w:rsid w:val="00EE6E62"/>
    <w:rsid w:val="00EF4114"/>
    <w:rsid w:val="00F05063"/>
    <w:rsid w:val="00F10B9E"/>
    <w:rsid w:val="00F55010"/>
    <w:rsid w:val="00FB7A73"/>
    <w:rsid w:val="00FC566C"/>
    <w:rsid w:val="00FD4B1A"/>
    <w:rsid w:val="00FF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AA08"/>
  <w15:chartTrackingRefBased/>
  <w15:docId w15:val="{662029D0-F9D8-4E4E-917B-2E9B755B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647"/>
    <w:pPr>
      <w:ind w:left="720"/>
      <w:contextualSpacing/>
    </w:pPr>
  </w:style>
  <w:style w:type="character" w:styleId="Hyperlink">
    <w:name w:val="Hyperlink"/>
    <w:basedOn w:val="DefaultParagraphFont"/>
    <w:uiPriority w:val="99"/>
    <w:semiHidden/>
    <w:unhideWhenUsed/>
    <w:rsid w:val="00EE6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8961709/pdf/yjbm_95_1_15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3101</TotalTime>
  <Pages>7</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23</cp:revision>
  <dcterms:created xsi:type="dcterms:W3CDTF">2021-06-23T14:34:00Z</dcterms:created>
  <dcterms:modified xsi:type="dcterms:W3CDTF">2022-04-08T12:08:00Z</dcterms:modified>
</cp:coreProperties>
</file>